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D4F" w:rsidRPr="000D60B2" w:rsidRDefault="00DA0B8A">
      <w:pPr>
        <w:pStyle w:val="Navaden1"/>
        <w:rPr>
          <w:rFonts w:ascii="Calibri" w:eastAsia="Optima" w:hAnsi="Calibri" w:cs="Calibri"/>
          <w:sz w:val="24"/>
          <w:szCs w:val="24"/>
          <w:shd w:val="clear" w:color="auto" w:fill="FFFFFF"/>
        </w:rPr>
      </w:pPr>
      <w:r w:rsidRPr="000D60B2">
        <w:rPr>
          <w:rFonts w:ascii="Calibri" w:eastAsia="Optima" w:hAnsi="Calibri" w:cs="Calibri"/>
          <w:noProof/>
          <w:sz w:val="24"/>
          <w:szCs w:val="24"/>
          <w:shd w:val="clear" w:color="auto" w:fill="FFFFFF"/>
          <w:lang w:val="en-GB"/>
        </w:rPr>
        <w:drawing>
          <wp:anchor distT="152400" distB="152400" distL="152400" distR="152400" simplePos="0" relativeHeight="251660288" behindDoc="0" locked="0" layoutInCell="1" allowOverlap="1">
            <wp:simplePos x="0" y="0"/>
            <wp:positionH relativeFrom="margin">
              <wp:posOffset>4506595</wp:posOffset>
            </wp:positionH>
            <wp:positionV relativeFrom="line">
              <wp:posOffset>490733</wp:posOffset>
            </wp:positionV>
            <wp:extent cx="1430655" cy="589280"/>
            <wp:effectExtent l="0" t="0" r="0" b="0"/>
            <wp:wrapThrough wrapText="bothSides" distL="152400" distR="152400">
              <wp:wrapPolygon edited="1">
                <wp:start x="0" y="0"/>
                <wp:lineTo x="21600" y="0"/>
                <wp:lineTo x="21600" y="21600"/>
                <wp:lineTo x="0" y="21600"/>
                <wp:lineTo x="0" y="0"/>
              </wp:wrapPolygon>
            </wp:wrapThrough>
            <wp:docPr id="1073741825" name="officeArt object" descr="brookes_logo_charcoal_rgb.jpg"/>
            <wp:cNvGraphicFramePr/>
            <a:graphic xmlns:a="http://schemas.openxmlformats.org/drawingml/2006/main">
              <a:graphicData uri="http://schemas.openxmlformats.org/drawingml/2006/picture">
                <pic:pic xmlns:pic="http://schemas.openxmlformats.org/drawingml/2006/picture">
                  <pic:nvPicPr>
                    <pic:cNvPr id="1073741825" name="brookes_logo_charcoal_rgb.jpg" descr="brookes_logo_charcoal_rgb.jpg"/>
                    <pic:cNvPicPr>
                      <a:picLocks noChangeAspect="1"/>
                    </pic:cNvPicPr>
                  </pic:nvPicPr>
                  <pic:blipFill>
                    <a:blip r:embed="rId7">
                      <a:extLst/>
                    </a:blip>
                    <a:stretch>
                      <a:fillRect/>
                    </a:stretch>
                  </pic:blipFill>
                  <pic:spPr>
                    <a:xfrm>
                      <a:off x="0" y="0"/>
                      <a:ext cx="1430655" cy="589280"/>
                    </a:xfrm>
                    <a:prstGeom prst="rect">
                      <a:avLst/>
                    </a:prstGeom>
                    <a:ln w="12700" cap="flat">
                      <a:noFill/>
                      <a:miter lim="400000"/>
                    </a:ln>
                    <a:effectLst/>
                  </pic:spPr>
                </pic:pic>
              </a:graphicData>
            </a:graphic>
          </wp:anchor>
        </w:drawing>
      </w:r>
      <w:r w:rsidRPr="000D60B2">
        <w:rPr>
          <w:rFonts w:ascii="Calibri" w:eastAsia="Optima" w:hAnsi="Calibri" w:cs="Calibri"/>
          <w:noProof/>
          <w:sz w:val="24"/>
          <w:szCs w:val="24"/>
          <w:shd w:val="clear" w:color="auto" w:fill="FFFFFF"/>
          <w:lang w:val="en-GB"/>
        </w:rPr>
        <w:drawing>
          <wp:anchor distT="152400" distB="152400" distL="152400" distR="152400" simplePos="0" relativeHeight="251659264" behindDoc="0" locked="0" layoutInCell="1" allowOverlap="1">
            <wp:simplePos x="0" y="0"/>
            <wp:positionH relativeFrom="margin">
              <wp:posOffset>2367280</wp:posOffset>
            </wp:positionH>
            <wp:positionV relativeFrom="line">
              <wp:posOffset>60641</wp:posOffset>
            </wp:positionV>
            <wp:extent cx="1503434" cy="1449464"/>
            <wp:effectExtent l="0" t="0" r="0" b="0"/>
            <wp:wrapThrough wrapText="bothSides" distL="152400" distR="152400">
              <wp:wrapPolygon edited="1">
                <wp:start x="0" y="0"/>
                <wp:lineTo x="21600" y="0"/>
                <wp:lineTo x="21600" y="21600"/>
                <wp:lineTo x="0" y="21600"/>
                <wp:lineTo x="0" y="0"/>
              </wp:wrapPolygon>
            </wp:wrapThrough>
            <wp:docPr id="1073741826" name="officeArt object" descr="yhjz040puuvihafut4go.jpg"/>
            <wp:cNvGraphicFramePr/>
            <a:graphic xmlns:a="http://schemas.openxmlformats.org/drawingml/2006/main">
              <a:graphicData uri="http://schemas.openxmlformats.org/drawingml/2006/picture">
                <pic:pic xmlns:pic="http://schemas.openxmlformats.org/drawingml/2006/picture">
                  <pic:nvPicPr>
                    <pic:cNvPr id="1073741826" name="yhjz040puuvihafut4go.jpg" descr="yhjz040puuvihafut4go.jpg"/>
                    <pic:cNvPicPr>
                      <a:picLocks noChangeAspect="1"/>
                    </pic:cNvPicPr>
                  </pic:nvPicPr>
                  <pic:blipFill>
                    <a:blip r:embed="rId8">
                      <a:extLst/>
                    </a:blip>
                    <a:stretch>
                      <a:fillRect/>
                    </a:stretch>
                  </pic:blipFill>
                  <pic:spPr>
                    <a:xfrm>
                      <a:off x="0" y="0"/>
                      <a:ext cx="1503434" cy="1449464"/>
                    </a:xfrm>
                    <a:prstGeom prst="rect">
                      <a:avLst/>
                    </a:prstGeom>
                    <a:ln w="12700" cap="flat">
                      <a:noFill/>
                      <a:miter lim="400000"/>
                    </a:ln>
                    <a:effectLst/>
                  </pic:spPr>
                </pic:pic>
              </a:graphicData>
            </a:graphic>
          </wp:anchor>
        </w:drawing>
      </w:r>
      <w:r w:rsidRPr="000D60B2">
        <w:rPr>
          <w:rFonts w:ascii="Calibri" w:eastAsia="Optima" w:hAnsi="Calibri" w:cs="Calibri"/>
          <w:noProof/>
          <w:sz w:val="24"/>
          <w:szCs w:val="24"/>
          <w:shd w:val="clear" w:color="auto" w:fill="FFFFFF"/>
          <w:lang w:val="en-GB"/>
        </w:rPr>
        <w:drawing>
          <wp:anchor distT="152400" distB="152400" distL="152400" distR="152400" simplePos="0" relativeHeight="251661312" behindDoc="0" locked="0" layoutInCell="1" allowOverlap="1">
            <wp:simplePos x="0" y="0"/>
            <wp:positionH relativeFrom="margin">
              <wp:posOffset>-192955</wp:posOffset>
            </wp:positionH>
            <wp:positionV relativeFrom="line">
              <wp:posOffset>142977</wp:posOffset>
            </wp:positionV>
            <wp:extent cx="2141320" cy="1284792"/>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UP13.png"/>
                    <pic:cNvPicPr>
                      <a:picLocks noChangeAspect="1"/>
                    </pic:cNvPicPr>
                  </pic:nvPicPr>
                  <pic:blipFill>
                    <a:blip r:embed="rId9">
                      <a:extLst/>
                    </a:blip>
                    <a:stretch>
                      <a:fillRect/>
                    </a:stretch>
                  </pic:blipFill>
                  <pic:spPr>
                    <a:xfrm>
                      <a:off x="0" y="0"/>
                      <a:ext cx="2141320" cy="1284792"/>
                    </a:xfrm>
                    <a:prstGeom prst="rect">
                      <a:avLst/>
                    </a:prstGeom>
                    <a:ln w="12700" cap="flat">
                      <a:noFill/>
                      <a:miter lim="400000"/>
                    </a:ln>
                    <a:effectLst/>
                  </pic:spPr>
                </pic:pic>
              </a:graphicData>
            </a:graphic>
          </wp:anchor>
        </w:drawing>
      </w:r>
    </w:p>
    <w:p w:rsidR="00073D4F" w:rsidRPr="000D60B2" w:rsidRDefault="00073D4F">
      <w:pPr>
        <w:pStyle w:val="Navaden1"/>
        <w:rPr>
          <w:rFonts w:ascii="Calibri" w:eastAsia="Optima" w:hAnsi="Calibri" w:cs="Calibri"/>
          <w:sz w:val="24"/>
          <w:szCs w:val="24"/>
          <w:shd w:val="clear" w:color="auto" w:fill="FFFFFF"/>
        </w:rPr>
      </w:pPr>
    </w:p>
    <w:p w:rsidR="00073D4F" w:rsidRPr="000D60B2" w:rsidRDefault="00073D4F">
      <w:pPr>
        <w:pStyle w:val="Navaden1"/>
        <w:rPr>
          <w:rStyle w:val="Aucune"/>
          <w:rFonts w:ascii="Calibri" w:eastAsia="Optima" w:hAnsi="Calibri" w:cs="Calibri"/>
          <w:sz w:val="24"/>
          <w:szCs w:val="24"/>
          <w:shd w:val="clear" w:color="auto" w:fill="FFFFFF"/>
        </w:rPr>
      </w:pPr>
    </w:p>
    <w:p w:rsidR="00073D4F" w:rsidRPr="000D60B2" w:rsidRDefault="00073D4F">
      <w:pPr>
        <w:pStyle w:val="Navaden1"/>
        <w:rPr>
          <w:rStyle w:val="Aucune"/>
          <w:rFonts w:ascii="Calibri" w:eastAsia="Optima" w:hAnsi="Calibri" w:cs="Calibri"/>
          <w:sz w:val="24"/>
          <w:szCs w:val="24"/>
          <w:shd w:val="clear" w:color="auto" w:fill="FFFFFF"/>
        </w:rPr>
      </w:pPr>
    </w:p>
    <w:p w:rsidR="00073D4F" w:rsidRPr="000D60B2" w:rsidRDefault="00073D4F">
      <w:pPr>
        <w:pStyle w:val="Navaden1"/>
        <w:rPr>
          <w:rFonts w:ascii="Calibri" w:eastAsia="Optima" w:hAnsi="Calibri" w:cs="Calibri"/>
          <w:sz w:val="24"/>
          <w:szCs w:val="24"/>
          <w:shd w:val="clear" w:color="auto" w:fill="FFFFFF"/>
        </w:rPr>
      </w:pPr>
    </w:p>
    <w:p w:rsidR="00073D4F" w:rsidRPr="000D60B2" w:rsidRDefault="00073D4F">
      <w:pPr>
        <w:pStyle w:val="Navaden1"/>
        <w:rPr>
          <w:rFonts w:ascii="Calibri" w:eastAsia="Optima" w:hAnsi="Calibri" w:cs="Calibri"/>
          <w:sz w:val="24"/>
          <w:szCs w:val="24"/>
          <w:shd w:val="clear" w:color="auto" w:fill="FFFFFF"/>
        </w:rPr>
      </w:pPr>
    </w:p>
    <w:p w:rsidR="000D60B2" w:rsidRDefault="004C4CC6" w:rsidP="002814C3">
      <w:pPr>
        <w:pStyle w:val="Navaden1"/>
        <w:jc w:val="center"/>
        <w:rPr>
          <w:rStyle w:val="Aucune"/>
          <w:rFonts w:ascii="Calibri" w:hAnsi="Calibri" w:cs="Calibri"/>
          <w:sz w:val="32"/>
          <w:szCs w:val="32"/>
          <w:shd w:val="clear" w:color="auto" w:fill="FFFFFF"/>
        </w:rPr>
      </w:pPr>
      <w:r w:rsidRPr="000D60B2">
        <w:rPr>
          <w:rStyle w:val="Aucune"/>
          <w:rFonts w:ascii="Calibri" w:eastAsia="Optima" w:hAnsi="Calibri" w:cs="Calibri"/>
          <w:noProof/>
          <w:sz w:val="24"/>
          <w:szCs w:val="24"/>
          <w:shd w:val="clear" w:color="auto" w:fill="FFFFFF"/>
          <w:lang w:val="en-GB"/>
        </w:rPr>
        <w:drawing>
          <wp:anchor distT="0" distB="0" distL="0" distR="0" simplePos="0" relativeHeight="251662336" behindDoc="0" locked="0" layoutInCell="1" allowOverlap="1">
            <wp:simplePos x="0" y="0"/>
            <wp:positionH relativeFrom="margin">
              <wp:posOffset>1934182</wp:posOffset>
            </wp:positionH>
            <wp:positionV relativeFrom="line">
              <wp:posOffset>271338</wp:posOffset>
            </wp:positionV>
            <wp:extent cx="2249805" cy="1160780"/>
            <wp:effectExtent l="0" t="0" r="0" b="1270"/>
            <wp:wrapTopAndBottom distT="0" distB="0"/>
            <wp:docPr id="1073741828" name="officeArt object" descr="C:\Users\Vilar\Google Drive\florence 2018 paper proposals\europublogo.png"/>
            <wp:cNvGraphicFramePr/>
            <a:graphic xmlns:a="http://schemas.openxmlformats.org/drawingml/2006/main">
              <a:graphicData uri="http://schemas.openxmlformats.org/drawingml/2006/picture">
                <pic:pic xmlns:pic="http://schemas.openxmlformats.org/drawingml/2006/picture">
                  <pic:nvPicPr>
                    <pic:cNvPr id="1073741828" name="C:\Users\Vilar\Google Drive\florence 2018 paper proposals\europublogo.png" descr="C:\Users\Vilar\Google Drive\florence 2018 paper proposals\europublogo.png"/>
                    <pic:cNvPicPr>
                      <a:picLocks noChangeAspect="1"/>
                    </pic:cNvPicPr>
                  </pic:nvPicPr>
                  <pic:blipFill>
                    <a:blip r:embed="rId10">
                      <a:extLst/>
                    </a:blip>
                    <a:stretch>
                      <a:fillRect/>
                    </a:stretch>
                  </pic:blipFill>
                  <pic:spPr>
                    <a:xfrm>
                      <a:off x="0" y="0"/>
                      <a:ext cx="2249805" cy="116078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4C4CC6" w:rsidRDefault="004C4CC6" w:rsidP="002814C3">
      <w:pPr>
        <w:pStyle w:val="Navaden1"/>
        <w:jc w:val="center"/>
        <w:rPr>
          <w:rStyle w:val="Aucune"/>
          <w:rFonts w:ascii="Calibri" w:hAnsi="Calibri" w:cs="Calibri"/>
          <w:b/>
          <w:sz w:val="44"/>
          <w:szCs w:val="44"/>
          <w:shd w:val="clear" w:color="auto" w:fill="FFFFFF"/>
        </w:rPr>
      </w:pPr>
    </w:p>
    <w:p w:rsidR="00073D4F" w:rsidRPr="00A57B5F" w:rsidRDefault="002814C3" w:rsidP="002814C3">
      <w:pPr>
        <w:pStyle w:val="Navaden1"/>
        <w:jc w:val="center"/>
        <w:rPr>
          <w:rStyle w:val="Aucune"/>
          <w:rFonts w:ascii="Calibri" w:hAnsi="Calibri" w:cs="Calibri"/>
          <w:b/>
          <w:sz w:val="44"/>
          <w:szCs w:val="44"/>
          <w:shd w:val="clear" w:color="auto" w:fill="FFFFFF"/>
        </w:rPr>
      </w:pPr>
      <w:r w:rsidRPr="00A57B5F">
        <w:rPr>
          <w:rStyle w:val="Aucune"/>
          <w:rFonts w:ascii="Calibri" w:hAnsi="Calibri" w:cs="Calibri"/>
          <w:b/>
          <w:sz w:val="44"/>
          <w:szCs w:val="44"/>
          <w:shd w:val="clear" w:color="auto" w:fill="FFFFFF"/>
        </w:rPr>
        <w:t>Call for P</w:t>
      </w:r>
      <w:r w:rsidR="00DA0B8A" w:rsidRPr="00A57B5F">
        <w:rPr>
          <w:rStyle w:val="Aucune"/>
          <w:rFonts w:ascii="Calibri" w:hAnsi="Calibri" w:cs="Calibri"/>
          <w:b/>
          <w:sz w:val="44"/>
          <w:szCs w:val="44"/>
          <w:shd w:val="clear" w:color="auto" w:fill="FFFFFF"/>
        </w:rPr>
        <w:t>apers</w:t>
      </w:r>
    </w:p>
    <w:p w:rsidR="000D60B2" w:rsidRPr="000D60B2" w:rsidRDefault="000D60B2" w:rsidP="002814C3">
      <w:pPr>
        <w:pStyle w:val="Navaden1"/>
        <w:jc w:val="center"/>
        <w:rPr>
          <w:rFonts w:ascii="Calibri" w:eastAsia="Optima" w:hAnsi="Calibri" w:cs="Calibri"/>
          <w:b/>
          <w:sz w:val="36"/>
          <w:szCs w:val="36"/>
          <w:shd w:val="clear" w:color="auto" w:fill="FFFFFF"/>
        </w:rPr>
      </w:pPr>
    </w:p>
    <w:p w:rsidR="00073D4F" w:rsidRPr="000D60B2" w:rsidRDefault="00DA0B8A" w:rsidP="002814C3">
      <w:pPr>
        <w:pStyle w:val="Navaden1"/>
        <w:jc w:val="center"/>
        <w:rPr>
          <w:rStyle w:val="Aucune"/>
          <w:rFonts w:ascii="Calibri" w:hAnsi="Calibri" w:cs="Calibri"/>
          <w:b/>
          <w:sz w:val="32"/>
          <w:szCs w:val="32"/>
          <w:shd w:val="clear" w:color="auto" w:fill="FFFFFF"/>
        </w:rPr>
      </w:pPr>
      <w:r w:rsidRPr="000D60B2">
        <w:rPr>
          <w:rStyle w:val="Aucune"/>
          <w:rFonts w:ascii="Calibri" w:hAnsi="Calibri" w:cs="Calibri"/>
          <w:b/>
          <w:sz w:val="32"/>
          <w:szCs w:val="32"/>
          <w:shd w:val="clear" w:color="auto" w:fill="FFFFFF"/>
        </w:rPr>
        <w:t>Reconfiguring the Reader</w:t>
      </w:r>
    </w:p>
    <w:p w:rsidR="000D60B2" w:rsidRPr="000D60B2" w:rsidRDefault="000D60B2" w:rsidP="002814C3">
      <w:pPr>
        <w:pStyle w:val="Navaden1"/>
        <w:jc w:val="center"/>
        <w:rPr>
          <w:rStyle w:val="Aucune"/>
          <w:rFonts w:ascii="Calibri" w:eastAsia="Optima" w:hAnsi="Calibri" w:cs="Calibri"/>
          <w:sz w:val="32"/>
          <w:szCs w:val="32"/>
          <w:shd w:val="clear" w:color="auto" w:fill="FFFFFF"/>
        </w:rPr>
      </w:pPr>
    </w:p>
    <w:p w:rsidR="00073D4F" w:rsidRPr="000D60B2" w:rsidRDefault="002814C3" w:rsidP="002814C3">
      <w:pPr>
        <w:pStyle w:val="Navaden1"/>
        <w:jc w:val="center"/>
        <w:rPr>
          <w:rStyle w:val="Aucune"/>
          <w:rFonts w:ascii="Calibri" w:eastAsia="Optima" w:hAnsi="Calibri" w:cs="Calibri"/>
          <w:sz w:val="32"/>
          <w:szCs w:val="32"/>
          <w:shd w:val="clear" w:color="auto" w:fill="FFFFFF"/>
        </w:rPr>
      </w:pPr>
      <w:r w:rsidRPr="000D60B2">
        <w:rPr>
          <w:rStyle w:val="Aucune"/>
          <w:rFonts w:ascii="Calibri" w:hAnsi="Calibri" w:cs="Calibri"/>
          <w:sz w:val="32"/>
          <w:szCs w:val="32"/>
          <w:shd w:val="clear" w:color="auto" w:fill="FFFFFF"/>
        </w:rPr>
        <w:t>By the Book</w:t>
      </w:r>
      <w:r w:rsidR="00DA0B8A" w:rsidRPr="000D60B2">
        <w:rPr>
          <w:rStyle w:val="Aucune"/>
          <w:rFonts w:ascii="Calibri" w:hAnsi="Calibri" w:cs="Calibri"/>
          <w:sz w:val="32"/>
          <w:szCs w:val="32"/>
          <w:shd w:val="clear" w:color="auto" w:fill="FFFFFF"/>
        </w:rPr>
        <w:t>7</w:t>
      </w:r>
    </w:p>
    <w:p w:rsidR="00073D4F" w:rsidRPr="000D60B2" w:rsidRDefault="002814C3" w:rsidP="002814C3">
      <w:pPr>
        <w:pStyle w:val="Navaden1"/>
        <w:spacing w:before="120" w:after="240"/>
        <w:jc w:val="center"/>
        <w:rPr>
          <w:rStyle w:val="Aucune"/>
          <w:rFonts w:ascii="Calibri" w:eastAsia="Optima" w:hAnsi="Calibri" w:cs="Calibri"/>
          <w:sz w:val="32"/>
          <w:szCs w:val="32"/>
          <w:shd w:val="clear" w:color="auto" w:fill="FFFFFF"/>
        </w:rPr>
      </w:pPr>
      <w:r w:rsidRPr="000D60B2">
        <w:rPr>
          <w:rStyle w:val="Aucune"/>
          <w:rFonts w:ascii="Calibri" w:hAnsi="Calibri" w:cs="Calibri"/>
          <w:sz w:val="32"/>
          <w:szCs w:val="32"/>
          <w:shd w:val="clear" w:color="auto" w:fill="FFFFFF"/>
        </w:rPr>
        <w:t>23 to 25 June</w:t>
      </w:r>
      <w:r w:rsidR="00DA0B8A" w:rsidRPr="000D60B2">
        <w:rPr>
          <w:rStyle w:val="Aucune"/>
          <w:rFonts w:ascii="Calibri" w:hAnsi="Calibri" w:cs="Calibri"/>
          <w:sz w:val="32"/>
          <w:szCs w:val="32"/>
          <w:shd w:val="clear" w:color="auto" w:fill="FFFFFF"/>
        </w:rPr>
        <w:t xml:space="preserve"> 2020</w:t>
      </w:r>
    </w:p>
    <w:p w:rsidR="00073D4F" w:rsidRPr="000D60B2" w:rsidRDefault="00DA0B8A" w:rsidP="002814C3">
      <w:pPr>
        <w:pStyle w:val="Navaden1"/>
        <w:spacing w:before="120" w:after="240"/>
        <w:jc w:val="center"/>
        <w:rPr>
          <w:rStyle w:val="Aucune"/>
          <w:rFonts w:ascii="Calibri" w:eastAsia="Optima" w:hAnsi="Calibri" w:cs="Calibri"/>
          <w:sz w:val="32"/>
          <w:szCs w:val="32"/>
          <w:shd w:val="clear" w:color="auto" w:fill="FFFFFF"/>
        </w:rPr>
      </w:pPr>
      <w:r w:rsidRPr="000D60B2">
        <w:rPr>
          <w:rStyle w:val="Aucune"/>
          <w:rFonts w:ascii="Calibri" w:hAnsi="Calibri" w:cs="Calibri"/>
          <w:sz w:val="32"/>
          <w:szCs w:val="32"/>
          <w:shd w:val="clear" w:color="auto" w:fill="FFFFFF"/>
        </w:rPr>
        <w:t>Villa Finaly, Florence</w:t>
      </w:r>
    </w:p>
    <w:p w:rsidR="000D60B2" w:rsidRDefault="000D60B2">
      <w:pPr>
        <w:pStyle w:val="Navaden1"/>
        <w:spacing w:before="120" w:after="240"/>
        <w:rPr>
          <w:rStyle w:val="Aucune"/>
          <w:rFonts w:ascii="Calibri" w:hAnsi="Calibri" w:cs="Calibri"/>
          <w:sz w:val="24"/>
          <w:szCs w:val="24"/>
          <w:shd w:val="clear" w:color="auto" w:fill="FFFFFF"/>
        </w:rPr>
      </w:pPr>
    </w:p>
    <w:p w:rsidR="00073D4F" w:rsidRPr="000D60B2" w:rsidRDefault="00DA0B8A">
      <w:pPr>
        <w:pStyle w:val="Navaden1"/>
        <w:spacing w:before="120" w:after="240"/>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By the Book</w:t>
      </w:r>
      <w:r w:rsidR="002814C3" w:rsidRPr="000D60B2">
        <w:rPr>
          <w:rStyle w:val="Aucune"/>
          <w:rFonts w:ascii="Calibri" w:hAnsi="Calibri" w:cs="Calibri"/>
          <w:sz w:val="24"/>
          <w:szCs w:val="24"/>
          <w:shd w:val="clear" w:color="auto" w:fill="FFFFFF"/>
        </w:rPr>
        <w:t xml:space="preserve">7 </w:t>
      </w:r>
      <w:r w:rsidRPr="000D60B2">
        <w:rPr>
          <w:rStyle w:val="Aucune"/>
          <w:rFonts w:ascii="Calibri" w:hAnsi="Calibri" w:cs="Calibri"/>
          <w:sz w:val="24"/>
          <w:szCs w:val="24"/>
          <w:shd w:val="clear" w:color="auto" w:fill="FFFFFF"/>
        </w:rPr>
        <w:t>has the theme ´Reconfiguring the Reader´. In our screen world reading culture is changing by the day, as new practices - digital and analogue - spring up and proliferate. In addition postmodern theories of translation and adaptation have shifted the focus from the creative inspiration of the author to the collaborative formation of the text by intermediaries who read and transform the text for new audiences, as well as those individual readers themselves. The patterns of reading are like thumb prints, unique and diverse, influenced by the geography of book culture. In this conference we seek papers which address contemporary research issues within the industry, or for the industry. We ask what insights into the changing dynamics of book culture can we provide for each industry member of the publishing chain.</w:t>
      </w:r>
    </w:p>
    <w:p w:rsidR="002F49DF" w:rsidRPr="000D60B2" w:rsidRDefault="00DA0B8A" w:rsidP="002F49DF">
      <w:pPr>
        <w:pStyle w:val="Navaden1"/>
        <w:spacing w:before="120" w:after="240"/>
        <w:rPr>
          <w:rStyle w:val="Aucune"/>
          <w:rFonts w:ascii="Calibri" w:hAnsi="Calibri" w:cs="Calibri"/>
          <w:sz w:val="24"/>
          <w:szCs w:val="24"/>
          <w:shd w:val="clear" w:color="auto" w:fill="FFFFFF"/>
        </w:rPr>
      </w:pPr>
      <w:r w:rsidRPr="000D60B2">
        <w:rPr>
          <w:rStyle w:val="Aucune"/>
          <w:rFonts w:ascii="Calibri" w:hAnsi="Calibri" w:cs="Calibri"/>
          <w:sz w:val="24"/>
          <w:szCs w:val="24"/>
          <w:shd w:val="clear" w:color="auto" w:fill="FFFFFF"/>
        </w:rPr>
        <w:lastRenderedPageBreak/>
        <w:t>We welcome proposals for research talks and/or presentations on any of the following topics</w:t>
      </w:r>
      <w:r w:rsidR="002F49DF" w:rsidRPr="000D60B2">
        <w:rPr>
          <w:rStyle w:val="Aucune"/>
          <w:rFonts w:ascii="Calibri" w:hAnsi="Calibri" w:cs="Calibri"/>
          <w:sz w:val="24"/>
          <w:szCs w:val="24"/>
          <w:shd w:val="clear" w:color="auto" w:fill="FFFFFF"/>
        </w:rPr>
        <w:t>:</w:t>
      </w:r>
    </w:p>
    <w:p w:rsidR="002F49DF" w:rsidRPr="000D60B2" w:rsidRDefault="00DA0B8A" w:rsidP="002F49DF">
      <w:pPr>
        <w:pStyle w:val="Navaden1"/>
        <w:numPr>
          <w:ilvl w:val="0"/>
          <w:numId w:val="3"/>
        </w:numPr>
        <w:rPr>
          <w:rStyle w:val="Aucune"/>
          <w:rFonts w:ascii="Calibri" w:hAnsi="Calibri" w:cs="Calibri"/>
          <w:sz w:val="24"/>
          <w:szCs w:val="24"/>
          <w:shd w:val="clear" w:color="auto" w:fill="FFFFFF"/>
        </w:rPr>
      </w:pPr>
      <w:r w:rsidRPr="000D60B2">
        <w:rPr>
          <w:rStyle w:val="Aucune"/>
          <w:rFonts w:ascii="Calibri" w:hAnsi="Calibri" w:cs="Calibri"/>
          <w:sz w:val="24"/>
          <w:szCs w:val="24"/>
          <w:shd w:val="clear" w:color="auto" w:fill="FFFFFF"/>
        </w:rPr>
        <w:t>Reading motivations</w:t>
      </w:r>
    </w:p>
    <w:p w:rsidR="00073D4F" w:rsidRPr="000D60B2" w:rsidRDefault="00DA0B8A" w:rsidP="002F49DF">
      <w:pPr>
        <w:pStyle w:val="Navaden1"/>
        <w:numPr>
          <w:ilvl w:val="0"/>
          <w:numId w:val="3"/>
        </w:numPr>
        <w:rPr>
          <w:rStyle w:val="Aucune"/>
          <w:rFonts w:ascii="Calibri" w:hAnsi="Calibri" w:cs="Calibri"/>
          <w:sz w:val="24"/>
          <w:szCs w:val="24"/>
          <w:shd w:val="clear" w:color="auto" w:fill="FFFFFF"/>
        </w:rPr>
      </w:pPr>
      <w:r w:rsidRPr="000D60B2">
        <w:rPr>
          <w:rStyle w:val="Aucune"/>
          <w:rFonts w:ascii="Calibri" w:hAnsi="Calibri" w:cs="Calibri"/>
          <w:sz w:val="24"/>
          <w:szCs w:val="24"/>
          <w:shd w:val="clear" w:color="auto" w:fill="FFFFFF"/>
        </w:rPr>
        <w:t>Reading effects</w:t>
      </w:r>
    </w:p>
    <w:p w:rsidR="00073D4F" w:rsidRPr="000D60B2" w:rsidRDefault="00DA0B8A" w:rsidP="002F49DF">
      <w:pPr>
        <w:pStyle w:val="Navaden1"/>
        <w:numPr>
          <w:ilvl w:val="0"/>
          <w:numId w:val="3"/>
        </w:numPr>
        <w:rPr>
          <w:rFonts w:ascii="Calibri" w:hAnsi="Calibri" w:cs="Calibri"/>
          <w:sz w:val="24"/>
          <w:szCs w:val="24"/>
        </w:rPr>
      </w:pPr>
      <w:r w:rsidRPr="000D60B2">
        <w:rPr>
          <w:rStyle w:val="Aucune"/>
          <w:rFonts w:ascii="Calibri" w:hAnsi="Calibri" w:cs="Calibri"/>
          <w:sz w:val="24"/>
          <w:szCs w:val="24"/>
          <w:shd w:val="clear" w:color="auto" w:fill="FFFFFF"/>
        </w:rPr>
        <w:t>AI applications</w:t>
      </w:r>
    </w:p>
    <w:p w:rsidR="00073D4F" w:rsidRPr="000D60B2" w:rsidRDefault="00DA0B8A" w:rsidP="002F49DF">
      <w:pPr>
        <w:pStyle w:val="Navaden1"/>
        <w:numPr>
          <w:ilvl w:val="0"/>
          <w:numId w:val="3"/>
        </w:numPr>
        <w:rPr>
          <w:rFonts w:ascii="Calibri" w:hAnsi="Calibri" w:cs="Calibri"/>
          <w:sz w:val="24"/>
          <w:szCs w:val="24"/>
        </w:rPr>
      </w:pPr>
      <w:r w:rsidRPr="000D60B2">
        <w:rPr>
          <w:rStyle w:val="Aucune"/>
          <w:rFonts w:ascii="Calibri" w:hAnsi="Calibri" w:cs="Calibri"/>
          <w:sz w:val="24"/>
          <w:szCs w:val="24"/>
          <w:shd w:val="clear" w:color="auto" w:fill="FFFFFF"/>
        </w:rPr>
        <w:t>Library readers</w:t>
      </w:r>
    </w:p>
    <w:p w:rsidR="00073D4F" w:rsidRPr="000D60B2" w:rsidRDefault="00DA0B8A" w:rsidP="002F49DF">
      <w:pPr>
        <w:pStyle w:val="Navaden1"/>
        <w:numPr>
          <w:ilvl w:val="0"/>
          <w:numId w:val="3"/>
        </w:numPr>
        <w:rPr>
          <w:rFonts w:ascii="Calibri" w:hAnsi="Calibri" w:cs="Calibri"/>
          <w:sz w:val="24"/>
          <w:szCs w:val="24"/>
        </w:rPr>
      </w:pPr>
      <w:r w:rsidRPr="000D60B2">
        <w:rPr>
          <w:rStyle w:val="Aucune"/>
          <w:rFonts w:ascii="Calibri" w:hAnsi="Calibri" w:cs="Calibri"/>
          <w:sz w:val="24"/>
          <w:szCs w:val="24"/>
          <w:shd w:val="clear" w:color="auto" w:fill="FFFFFF"/>
        </w:rPr>
        <w:t>Social books</w:t>
      </w:r>
    </w:p>
    <w:p w:rsidR="00073D4F" w:rsidRPr="000D60B2" w:rsidRDefault="00DA0B8A" w:rsidP="002F49DF">
      <w:pPr>
        <w:pStyle w:val="Navaden1"/>
        <w:numPr>
          <w:ilvl w:val="0"/>
          <w:numId w:val="3"/>
        </w:numPr>
        <w:rPr>
          <w:rFonts w:ascii="Calibri" w:hAnsi="Calibri" w:cs="Calibri"/>
          <w:sz w:val="24"/>
          <w:szCs w:val="24"/>
        </w:rPr>
      </w:pPr>
      <w:r w:rsidRPr="000D60B2">
        <w:rPr>
          <w:rStyle w:val="Aucune"/>
          <w:rFonts w:ascii="Calibri" w:hAnsi="Calibri" w:cs="Calibri"/>
          <w:sz w:val="24"/>
          <w:szCs w:val="24"/>
          <w:shd w:val="clear" w:color="auto" w:fill="FFFFFF"/>
        </w:rPr>
        <w:t>The reader as author</w:t>
      </w:r>
    </w:p>
    <w:p w:rsidR="00073D4F" w:rsidRPr="000D60B2" w:rsidRDefault="00DA0B8A" w:rsidP="002F49DF">
      <w:pPr>
        <w:pStyle w:val="Navaden1"/>
        <w:numPr>
          <w:ilvl w:val="0"/>
          <w:numId w:val="3"/>
        </w:numPr>
        <w:rPr>
          <w:rFonts w:ascii="Calibri" w:hAnsi="Calibri" w:cs="Calibri"/>
          <w:sz w:val="24"/>
          <w:szCs w:val="24"/>
        </w:rPr>
      </w:pPr>
      <w:r w:rsidRPr="000D60B2">
        <w:rPr>
          <w:rStyle w:val="Aucune"/>
          <w:rFonts w:ascii="Calibri" w:hAnsi="Calibri" w:cs="Calibri"/>
          <w:sz w:val="24"/>
          <w:szCs w:val="24"/>
          <w:shd w:val="clear" w:color="auto" w:fill="FFFFFF"/>
        </w:rPr>
        <w:t xml:space="preserve">Participant reader / user </w:t>
      </w:r>
    </w:p>
    <w:p w:rsidR="00073D4F" w:rsidRPr="000D60B2" w:rsidRDefault="00DA0B8A" w:rsidP="002F49DF">
      <w:pPr>
        <w:pStyle w:val="Navaden1"/>
        <w:numPr>
          <w:ilvl w:val="0"/>
          <w:numId w:val="3"/>
        </w:numPr>
        <w:rPr>
          <w:rFonts w:ascii="Calibri" w:hAnsi="Calibri" w:cs="Calibri"/>
          <w:sz w:val="24"/>
          <w:szCs w:val="24"/>
        </w:rPr>
      </w:pPr>
      <w:r w:rsidRPr="000D60B2">
        <w:rPr>
          <w:rStyle w:val="Aucune"/>
          <w:rFonts w:ascii="Calibri" w:hAnsi="Calibri" w:cs="Calibri"/>
          <w:sz w:val="24"/>
          <w:szCs w:val="24"/>
          <w:shd w:val="clear" w:color="auto" w:fill="FFFFFF"/>
        </w:rPr>
        <w:t>Bibliometrics and their uses</w:t>
      </w:r>
    </w:p>
    <w:p w:rsidR="00073D4F" w:rsidRPr="000D60B2" w:rsidRDefault="00DA0B8A" w:rsidP="002F49DF">
      <w:pPr>
        <w:pStyle w:val="Navaden1"/>
        <w:numPr>
          <w:ilvl w:val="0"/>
          <w:numId w:val="3"/>
        </w:numPr>
        <w:rPr>
          <w:rFonts w:ascii="Calibri" w:hAnsi="Calibri" w:cs="Calibri"/>
          <w:sz w:val="24"/>
          <w:szCs w:val="24"/>
        </w:rPr>
      </w:pPr>
      <w:r w:rsidRPr="000D60B2">
        <w:rPr>
          <w:rStyle w:val="Aucune"/>
          <w:rFonts w:ascii="Calibri" w:hAnsi="Calibri" w:cs="Calibri"/>
          <w:sz w:val="24"/>
          <w:szCs w:val="24"/>
          <w:shd w:val="clear" w:color="auto" w:fill="FFFFFF"/>
        </w:rPr>
        <w:t>Collaborative textual production</w:t>
      </w:r>
    </w:p>
    <w:p w:rsidR="00073D4F" w:rsidRPr="000D60B2" w:rsidRDefault="00DA0B8A" w:rsidP="002F49DF">
      <w:pPr>
        <w:pStyle w:val="Navaden1"/>
        <w:numPr>
          <w:ilvl w:val="0"/>
          <w:numId w:val="3"/>
        </w:numPr>
        <w:rPr>
          <w:rFonts w:ascii="Calibri" w:hAnsi="Calibri" w:cs="Calibri"/>
          <w:sz w:val="24"/>
          <w:szCs w:val="24"/>
        </w:rPr>
      </w:pPr>
      <w:r w:rsidRPr="000D60B2">
        <w:rPr>
          <w:rStyle w:val="Aucune"/>
          <w:rFonts w:ascii="Calibri" w:hAnsi="Calibri" w:cs="Calibri"/>
          <w:sz w:val="24"/>
          <w:szCs w:val="24"/>
          <w:shd w:val="clear" w:color="auto" w:fill="FFFFFF"/>
        </w:rPr>
        <w:t>Reading in an increasingly multimodal environment</w:t>
      </w:r>
    </w:p>
    <w:p w:rsidR="00073D4F" w:rsidRPr="000D60B2" w:rsidRDefault="002F49DF">
      <w:pPr>
        <w:pStyle w:val="Navaden1"/>
        <w:spacing w:before="120" w:after="240"/>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Papers are also welcome on other topics, not directly related to the overall theme, where the case is made that they address the contemporary needs of the publishing</w:t>
      </w:r>
      <w:r w:rsidRPr="000D60B2">
        <w:rPr>
          <w:rStyle w:val="Aucune"/>
          <w:rFonts w:ascii="Calibri" w:hAnsi="Calibri" w:cs="Calibri"/>
          <w:sz w:val="24"/>
          <w:szCs w:val="24"/>
        </w:rPr>
        <w:t xml:space="preserve"> industry</w:t>
      </w:r>
      <w:r w:rsidRPr="000D60B2">
        <w:rPr>
          <w:rStyle w:val="Aucune"/>
          <w:rFonts w:ascii="Calibri" w:hAnsi="Calibri" w:cs="Calibri"/>
          <w:sz w:val="24"/>
          <w:szCs w:val="24"/>
          <w:shd w:val="clear" w:color="auto" w:fill="F3F3F3"/>
        </w:rPr>
        <w:t>,</w:t>
      </w:r>
      <w:r w:rsidRPr="000D60B2">
        <w:rPr>
          <w:rStyle w:val="Aucune"/>
          <w:rFonts w:ascii="Calibri" w:hAnsi="Calibri" w:cs="Calibri"/>
          <w:sz w:val="24"/>
          <w:szCs w:val="24"/>
          <w:shd w:val="clear" w:color="auto" w:fill="FFFFFF"/>
        </w:rPr>
        <w:t xml:space="preserve"> publishing pedagogy or further academic research in the field.</w:t>
      </w:r>
    </w:p>
    <w:p w:rsidR="000D60B2" w:rsidRPr="000D60B2" w:rsidRDefault="000D60B2" w:rsidP="000D60B2">
      <w:pPr>
        <w:pStyle w:val="Navaden1"/>
        <w:spacing w:before="120" w:after="240"/>
        <w:rPr>
          <w:rStyle w:val="Aucune"/>
          <w:rFonts w:ascii="Calibri" w:hAnsi="Calibri" w:cs="Calibri"/>
          <w:sz w:val="24"/>
          <w:szCs w:val="24"/>
          <w:shd w:val="clear" w:color="auto" w:fill="FFFFFF"/>
        </w:rPr>
      </w:pPr>
      <w:r w:rsidRPr="000D60B2">
        <w:rPr>
          <w:rStyle w:val="Aucune"/>
          <w:rFonts w:ascii="Calibri" w:hAnsi="Calibri" w:cs="Calibri"/>
          <w:sz w:val="24"/>
          <w:szCs w:val="24"/>
          <w:shd w:val="clear" w:color="auto" w:fill="FFFFFF"/>
        </w:rPr>
        <w:t>The By the Book conference is for the presentation of research into contemporary publishing relevant a) to industry, b) to pedagogy and c) the teaching of publishing studies. We welcome presentations in the standard 20-minute talk format and also seek to encourage alternative formats and panel proposals.</w:t>
      </w:r>
    </w:p>
    <w:p w:rsidR="000D60B2" w:rsidRPr="000D60B2" w:rsidRDefault="000D60B2" w:rsidP="000D60B2">
      <w:pPr>
        <w:pStyle w:val="Navaden1"/>
        <w:spacing w:before="120" w:after="240"/>
        <w:rPr>
          <w:rStyle w:val="Aucune"/>
          <w:rFonts w:ascii="Calibri" w:hAnsi="Calibri" w:cs="Calibri"/>
          <w:sz w:val="24"/>
          <w:szCs w:val="24"/>
          <w:shd w:val="clear" w:color="auto" w:fill="FFFFFF"/>
        </w:rPr>
      </w:pPr>
      <w:r w:rsidRPr="000D60B2">
        <w:rPr>
          <w:rStyle w:val="Aucune"/>
          <w:rFonts w:ascii="Calibri" w:hAnsi="Calibri" w:cs="Calibri"/>
          <w:sz w:val="24"/>
          <w:szCs w:val="24"/>
          <w:shd w:val="clear" w:color="auto" w:fill="FFFFFF"/>
        </w:rPr>
        <w:t>To make good use of the event with experts from publishing research, pedagogy/teaching and practice, we aim to bring together research results and best practices in productive discussions. To achieve this, we will seek to arrange genuinely related contributions in panel sessions, and  will exchange abstracts between contributors of the sessions in advance. We will also ask session moderators to chair an overarching discussion (this might not be possible in the open topic track). We ask contributors to talk to slides and pose questions rather than read a text ready for publication.</w:t>
      </w:r>
    </w:p>
    <w:p w:rsidR="00073D4F" w:rsidRPr="000D60B2" w:rsidRDefault="000D60B2">
      <w:pPr>
        <w:pStyle w:val="Navaden1"/>
        <w:spacing w:before="120" w:after="240"/>
        <w:rPr>
          <w:rFonts w:ascii="Calibri" w:eastAsia="Optima" w:hAnsi="Calibri" w:cs="Calibri"/>
          <w:sz w:val="24"/>
          <w:szCs w:val="24"/>
          <w:shd w:val="clear" w:color="auto" w:fill="FFFFFF"/>
        </w:rPr>
      </w:pPr>
      <w:r w:rsidRPr="000D60B2">
        <w:rPr>
          <w:rFonts w:ascii="Calibri" w:eastAsia="Optima" w:hAnsi="Calibri" w:cs="Calibri"/>
          <w:sz w:val="24"/>
          <w:szCs w:val="24"/>
          <w:shd w:val="clear" w:color="auto" w:fill="FFFFFF"/>
        </w:rPr>
        <w:t>The timetable for the conference is given below</w:t>
      </w:r>
      <w:r w:rsidR="004C4CC6">
        <w:rPr>
          <w:rFonts w:ascii="Calibri" w:eastAsia="Optima" w:hAnsi="Calibri" w:cs="Calibri"/>
          <w:sz w:val="24"/>
          <w:szCs w:val="24"/>
          <w:shd w:val="clear" w:color="auto" w:fill="FFFFFF"/>
        </w:rPr>
        <w:t>:</w:t>
      </w: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95"/>
        <w:gridCol w:w="5235"/>
        <w:gridCol w:w="1230"/>
      </w:tblGrid>
      <w:tr w:rsidR="000D60B2" w:rsidRPr="000D60B2" w:rsidTr="00810B13">
        <w:trPr>
          <w:trHeight w:val="310"/>
        </w:trPr>
        <w:tc>
          <w:tcPr>
            <w:tcW w:w="28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D60B2" w:rsidRPr="000D60B2" w:rsidRDefault="000D60B2" w:rsidP="00810B13">
            <w:pPr>
              <w:pStyle w:val="Navaden1"/>
              <w:widowControl w:val="0"/>
              <w:spacing w:line="240" w:lineRule="auto"/>
              <w:rPr>
                <w:rFonts w:ascii="Calibri" w:hAnsi="Calibri" w:cs="Calibri"/>
                <w:sz w:val="24"/>
                <w:szCs w:val="24"/>
              </w:rPr>
            </w:pPr>
            <w:r w:rsidRPr="000D60B2">
              <w:rPr>
                <w:rStyle w:val="Aucune"/>
                <w:rFonts w:ascii="Calibri" w:hAnsi="Calibri" w:cs="Calibri"/>
                <w:sz w:val="24"/>
                <w:szCs w:val="24"/>
                <w:shd w:val="clear" w:color="auto" w:fill="FFFFFF"/>
              </w:rPr>
              <w:t>Time</w:t>
            </w:r>
          </w:p>
        </w:tc>
        <w:tc>
          <w:tcPr>
            <w:tcW w:w="52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D60B2" w:rsidRPr="00764AFC" w:rsidRDefault="000D60B2" w:rsidP="00810B13">
            <w:pPr>
              <w:pStyle w:val="Navaden1"/>
              <w:widowControl w:val="0"/>
              <w:spacing w:line="240" w:lineRule="auto"/>
              <w:rPr>
                <w:rFonts w:ascii="Calibri" w:hAnsi="Calibri" w:cs="Calibri"/>
                <w:sz w:val="24"/>
                <w:szCs w:val="24"/>
              </w:rPr>
            </w:pPr>
            <w:r w:rsidRPr="00764AFC">
              <w:rPr>
                <w:rStyle w:val="Aucune"/>
                <w:rFonts w:ascii="Calibri" w:hAnsi="Calibri" w:cs="Calibri"/>
                <w:bCs/>
                <w:sz w:val="24"/>
                <w:szCs w:val="24"/>
                <w:shd w:val="clear" w:color="auto" w:fill="FFFFFF"/>
              </w:rPr>
              <w:t>23 to 25 June 2020</w:t>
            </w:r>
          </w:p>
        </w:tc>
        <w:tc>
          <w:tcPr>
            <w:tcW w:w="12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D60B2" w:rsidRPr="000D60B2" w:rsidRDefault="000D60B2" w:rsidP="00810B13">
            <w:pPr>
              <w:rPr>
                <w:rFonts w:ascii="Calibri" w:hAnsi="Calibri" w:cs="Calibri"/>
              </w:rPr>
            </w:pPr>
          </w:p>
        </w:tc>
      </w:tr>
      <w:tr w:rsidR="000D60B2" w:rsidRPr="000D60B2" w:rsidTr="00810B13">
        <w:trPr>
          <w:trHeight w:val="310"/>
        </w:trPr>
        <w:tc>
          <w:tcPr>
            <w:tcW w:w="28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D60B2" w:rsidRPr="000D60B2" w:rsidRDefault="000D60B2" w:rsidP="00810B13">
            <w:pPr>
              <w:pStyle w:val="Navaden1"/>
              <w:widowControl w:val="0"/>
              <w:spacing w:line="240" w:lineRule="auto"/>
              <w:rPr>
                <w:rFonts w:ascii="Calibri" w:hAnsi="Calibri" w:cs="Calibri"/>
                <w:sz w:val="24"/>
                <w:szCs w:val="24"/>
              </w:rPr>
            </w:pPr>
            <w:r w:rsidRPr="000D60B2">
              <w:rPr>
                <w:rStyle w:val="Aucune"/>
                <w:rFonts w:ascii="Calibri" w:hAnsi="Calibri" w:cs="Calibri"/>
                <w:sz w:val="24"/>
                <w:szCs w:val="24"/>
                <w:shd w:val="clear" w:color="auto" w:fill="FFFFFF"/>
              </w:rPr>
              <w:t>Venue</w:t>
            </w:r>
          </w:p>
        </w:tc>
        <w:tc>
          <w:tcPr>
            <w:tcW w:w="52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D60B2" w:rsidRPr="00764AFC" w:rsidRDefault="000D60B2" w:rsidP="00810B13">
            <w:pPr>
              <w:pStyle w:val="Navaden1"/>
              <w:widowControl w:val="0"/>
              <w:spacing w:line="240" w:lineRule="auto"/>
              <w:rPr>
                <w:rFonts w:ascii="Calibri" w:hAnsi="Calibri" w:cs="Calibri"/>
                <w:sz w:val="24"/>
                <w:szCs w:val="24"/>
              </w:rPr>
            </w:pPr>
            <w:r w:rsidRPr="00764AFC">
              <w:rPr>
                <w:rStyle w:val="Aucune"/>
                <w:rFonts w:ascii="Calibri" w:hAnsi="Calibri" w:cs="Calibri"/>
                <w:bCs/>
                <w:sz w:val="24"/>
                <w:szCs w:val="24"/>
                <w:shd w:val="clear" w:color="auto" w:fill="FFFFFF"/>
              </w:rPr>
              <w:t>Villa Finaly, Firenze</w:t>
            </w:r>
          </w:p>
        </w:tc>
        <w:tc>
          <w:tcPr>
            <w:tcW w:w="12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D60B2" w:rsidRPr="000D60B2" w:rsidRDefault="000D60B2" w:rsidP="00810B13">
            <w:pPr>
              <w:rPr>
                <w:rFonts w:ascii="Calibri" w:hAnsi="Calibri" w:cs="Calibri"/>
              </w:rPr>
            </w:pPr>
          </w:p>
        </w:tc>
      </w:tr>
      <w:tr w:rsidR="000D60B2" w:rsidRPr="000D60B2" w:rsidTr="00810B13">
        <w:trPr>
          <w:trHeight w:val="310"/>
        </w:trPr>
        <w:tc>
          <w:tcPr>
            <w:tcW w:w="28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D60B2" w:rsidRPr="000D60B2" w:rsidRDefault="000D60B2" w:rsidP="00810B13">
            <w:pPr>
              <w:pStyle w:val="Navaden1"/>
              <w:widowControl w:val="0"/>
              <w:spacing w:line="240" w:lineRule="auto"/>
              <w:rPr>
                <w:rFonts w:ascii="Calibri" w:hAnsi="Calibri" w:cs="Calibri"/>
                <w:sz w:val="24"/>
                <w:szCs w:val="24"/>
              </w:rPr>
            </w:pPr>
            <w:r w:rsidRPr="000D60B2">
              <w:rPr>
                <w:rStyle w:val="Aucune"/>
                <w:rFonts w:ascii="Calibri" w:hAnsi="Calibri" w:cs="Calibri"/>
                <w:sz w:val="24"/>
                <w:szCs w:val="24"/>
                <w:shd w:val="clear" w:color="auto" w:fill="FFFFFF"/>
              </w:rPr>
              <w:t>Publication of CfP</w:t>
            </w:r>
          </w:p>
        </w:tc>
        <w:tc>
          <w:tcPr>
            <w:tcW w:w="52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D60B2" w:rsidRPr="00764AFC" w:rsidRDefault="000D60B2" w:rsidP="00810B13">
            <w:pPr>
              <w:pStyle w:val="Navaden1"/>
              <w:widowControl w:val="0"/>
              <w:spacing w:line="240" w:lineRule="auto"/>
              <w:rPr>
                <w:rFonts w:ascii="Calibri" w:hAnsi="Calibri" w:cs="Calibri"/>
                <w:sz w:val="24"/>
                <w:szCs w:val="24"/>
              </w:rPr>
            </w:pPr>
            <w:r w:rsidRPr="00764AFC">
              <w:rPr>
                <w:rStyle w:val="Aucune"/>
                <w:rFonts w:ascii="Calibri" w:hAnsi="Calibri" w:cs="Calibri"/>
                <w:bCs/>
                <w:sz w:val="24"/>
                <w:szCs w:val="24"/>
                <w:shd w:val="clear" w:color="auto" w:fill="FFFFFF"/>
              </w:rPr>
              <w:t>October 2019</w:t>
            </w:r>
          </w:p>
        </w:tc>
        <w:tc>
          <w:tcPr>
            <w:tcW w:w="12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D60B2" w:rsidRPr="000D60B2" w:rsidRDefault="000D60B2" w:rsidP="00810B13">
            <w:pPr>
              <w:rPr>
                <w:rFonts w:ascii="Calibri" w:hAnsi="Calibri" w:cs="Calibri"/>
              </w:rPr>
            </w:pPr>
          </w:p>
        </w:tc>
      </w:tr>
      <w:tr w:rsidR="000D60B2" w:rsidRPr="000D60B2" w:rsidTr="00810B13">
        <w:trPr>
          <w:trHeight w:val="310"/>
        </w:trPr>
        <w:tc>
          <w:tcPr>
            <w:tcW w:w="28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D60B2" w:rsidRPr="00764AFC" w:rsidRDefault="000D60B2" w:rsidP="00810B13">
            <w:pPr>
              <w:pStyle w:val="Navaden1"/>
              <w:widowControl w:val="0"/>
              <w:spacing w:line="240" w:lineRule="auto"/>
              <w:rPr>
                <w:rFonts w:ascii="Calibri" w:hAnsi="Calibri" w:cs="Calibri"/>
                <w:sz w:val="24"/>
                <w:szCs w:val="24"/>
              </w:rPr>
            </w:pPr>
            <w:r w:rsidRPr="00764AFC">
              <w:rPr>
                <w:rStyle w:val="Aucune"/>
                <w:rFonts w:ascii="Calibri" w:hAnsi="Calibri" w:cs="Calibri"/>
                <w:sz w:val="24"/>
                <w:szCs w:val="24"/>
                <w:shd w:val="clear" w:color="auto" w:fill="FFFFFF"/>
              </w:rPr>
              <w:t>Proposal deadline</w:t>
            </w:r>
          </w:p>
        </w:tc>
        <w:tc>
          <w:tcPr>
            <w:tcW w:w="52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D60B2" w:rsidRPr="00764AFC" w:rsidRDefault="0043715F" w:rsidP="00810B13">
            <w:pPr>
              <w:pStyle w:val="Navaden1"/>
              <w:widowControl w:val="0"/>
              <w:spacing w:line="240" w:lineRule="auto"/>
              <w:rPr>
                <w:rFonts w:ascii="Calibri" w:hAnsi="Calibri" w:cs="Calibri"/>
                <w:sz w:val="24"/>
                <w:szCs w:val="24"/>
              </w:rPr>
            </w:pPr>
            <w:r>
              <w:rPr>
                <w:rStyle w:val="Aucune"/>
                <w:rFonts w:ascii="Calibri" w:hAnsi="Calibri" w:cs="Calibri"/>
                <w:bCs/>
                <w:sz w:val="24"/>
                <w:szCs w:val="24"/>
                <w:shd w:val="clear" w:color="auto" w:fill="FFFFFF"/>
              </w:rPr>
              <w:t>15 February</w:t>
            </w:r>
            <w:r w:rsidR="000D60B2" w:rsidRPr="00764AFC">
              <w:rPr>
                <w:rStyle w:val="Aucune"/>
                <w:rFonts w:ascii="Calibri" w:hAnsi="Calibri" w:cs="Calibri"/>
                <w:bCs/>
                <w:sz w:val="24"/>
                <w:szCs w:val="24"/>
                <w:shd w:val="clear" w:color="auto" w:fill="FFFFFF"/>
              </w:rPr>
              <w:t xml:space="preserve"> 2020</w:t>
            </w:r>
          </w:p>
        </w:tc>
        <w:tc>
          <w:tcPr>
            <w:tcW w:w="12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D60B2" w:rsidRPr="000D60B2" w:rsidRDefault="000D60B2" w:rsidP="00810B13">
            <w:pPr>
              <w:rPr>
                <w:rFonts w:ascii="Calibri" w:hAnsi="Calibri" w:cs="Calibri"/>
              </w:rPr>
            </w:pPr>
          </w:p>
        </w:tc>
      </w:tr>
      <w:tr w:rsidR="000D60B2" w:rsidRPr="000D60B2" w:rsidTr="00810B13">
        <w:trPr>
          <w:trHeight w:val="653"/>
        </w:trPr>
        <w:tc>
          <w:tcPr>
            <w:tcW w:w="28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D60B2" w:rsidRPr="000D60B2" w:rsidRDefault="000D60B2" w:rsidP="00810B13">
            <w:pPr>
              <w:pStyle w:val="Navaden1"/>
              <w:rPr>
                <w:rFonts w:ascii="Calibri" w:hAnsi="Calibri" w:cs="Calibri"/>
                <w:sz w:val="24"/>
                <w:szCs w:val="24"/>
              </w:rPr>
            </w:pPr>
            <w:r w:rsidRPr="000D60B2">
              <w:rPr>
                <w:rStyle w:val="Aucune"/>
                <w:rFonts w:ascii="Calibri" w:hAnsi="Calibri" w:cs="Calibri"/>
                <w:sz w:val="24"/>
                <w:szCs w:val="24"/>
                <w:shd w:val="clear" w:color="auto" w:fill="FFFFFF"/>
              </w:rPr>
              <w:lastRenderedPageBreak/>
              <w:t>Author notification</w:t>
            </w:r>
          </w:p>
        </w:tc>
        <w:tc>
          <w:tcPr>
            <w:tcW w:w="52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D60B2" w:rsidRPr="000D60B2" w:rsidRDefault="0043715F" w:rsidP="00810B13">
            <w:pPr>
              <w:pStyle w:val="Navaden1"/>
              <w:rPr>
                <w:rFonts w:ascii="Calibri" w:hAnsi="Calibri" w:cs="Calibri"/>
                <w:sz w:val="24"/>
                <w:szCs w:val="24"/>
              </w:rPr>
            </w:pPr>
            <w:r>
              <w:rPr>
                <w:rStyle w:val="Aucune"/>
                <w:rFonts w:ascii="Calibri" w:hAnsi="Calibri" w:cs="Calibri"/>
                <w:sz w:val="24"/>
                <w:szCs w:val="24"/>
                <w:shd w:val="clear" w:color="auto" w:fill="FFFFFF"/>
              </w:rPr>
              <w:t>End of</w:t>
            </w:r>
            <w:r w:rsidR="000D60B2" w:rsidRPr="000D60B2">
              <w:rPr>
                <w:rStyle w:val="Aucune"/>
                <w:rFonts w:ascii="Calibri" w:hAnsi="Calibri" w:cs="Calibri"/>
                <w:sz w:val="24"/>
                <w:szCs w:val="24"/>
                <w:shd w:val="clear" w:color="auto" w:fill="FFFFFF"/>
              </w:rPr>
              <w:t xml:space="preserve"> February 2020 (provisional)</w:t>
            </w:r>
          </w:p>
        </w:tc>
        <w:tc>
          <w:tcPr>
            <w:tcW w:w="12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D60B2" w:rsidRPr="000D60B2" w:rsidRDefault="000D60B2" w:rsidP="00810B13">
            <w:pPr>
              <w:rPr>
                <w:rFonts w:ascii="Calibri" w:hAnsi="Calibri" w:cs="Calibri"/>
              </w:rPr>
            </w:pPr>
          </w:p>
        </w:tc>
      </w:tr>
      <w:tr w:rsidR="000D60B2" w:rsidRPr="000D60B2" w:rsidTr="00810B13">
        <w:trPr>
          <w:trHeight w:val="653"/>
        </w:trPr>
        <w:tc>
          <w:tcPr>
            <w:tcW w:w="28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D60B2" w:rsidRPr="000D60B2" w:rsidRDefault="000D60B2" w:rsidP="00810B13">
            <w:pPr>
              <w:pStyle w:val="Navaden1"/>
              <w:rPr>
                <w:rFonts w:ascii="Calibri" w:hAnsi="Calibri" w:cs="Calibri"/>
                <w:sz w:val="24"/>
                <w:szCs w:val="24"/>
              </w:rPr>
            </w:pPr>
            <w:r w:rsidRPr="000D60B2">
              <w:rPr>
                <w:rStyle w:val="Aucune"/>
                <w:rFonts w:ascii="Calibri" w:hAnsi="Calibri" w:cs="Calibri"/>
                <w:sz w:val="24"/>
                <w:szCs w:val="24"/>
                <w:shd w:val="clear" w:color="auto" w:fill="FFFFFF"/>
              </w:rPr>
              <w:t>Rec</w:t>
            </w:r>
            <w:r w:rsidR="00764AFC">
              <w:rPr>
                <w:rStyle w:val="Aucune"/>
                <w:rFonts w:ascii="Calibri" w:hAnsi="Calibri" w:cs="Calibri"/>
                <w:sz w:val="24"/>
                <w:szCs w:val="24"/>
                <w:shd w:val="clear" w:color="auto" w:fill="FFFFFF"/>
              </w:rPr>
              <w:t>onfirmation of attendance from a</w:t>
            </w:r>
            <w:r w:rsidRPr="000D60B2">
              <w:rPr>
                <w:rStyle w:val="Aucune"/>
                <w:rFonts w:ascii="Calibri" w:hAnsi="Calibri" w:cs="Calibri"/>
                <w:sz w:val="24"/>
                <w:szCs w:val="24"/>
                <w:shd w:val="clear" w:color="auto" w:fill="FFFFFF"/>
              </w:rPr>
              <w:t>uthors</w:t>
            </w:r>
          </w:p>
        </w:tc>
        <w:tc>
          <w:tcPr>
            <w:tcW w:w="52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D60B2" w:rsidRPr="000D60B2" w:rsidRDefault="0043715F" w:rsidP="00810B13">
            <w:pPr>
              <w:pStyle w:val="Navaden1"/>
              <w:rPr>
                <w:rFonts w:ascii="Calibri" w:hAnsi="Calibri" w:cs="Calibri"/>
                <w:sz w:val="24"/>
                <w:szCs w:val="24"/>
              </w:rPr>
            </w:pPr>
            <w:r>
              <w:rPr>
                <w:rStyle w:val="Aucune"/>
                <w:rFonts w:ascii="Calibri" w:hAnsi="Calibri" w:cs="Calibri"/>
                <w:sz w:val="24"/>
                <w:szCs w:val="24"/>
                <w:shd w:val="clear" w:color="auto" w:fill="FFFFFF"/>
              </w:rPr>
              <w:t>Early March</w:t>
            </w:r>
            <w:bookmarkStart w:id="0" w:name="_GoBack"/>
            <w:bookmarkEnd w:id="0"/>
            <w:r w:rsidR="000D60B2" w:rsidRPr="000D60B2">
              <w:rPr>
                <w:rStyle w:val="Aucune"/>
                <w:rFonts w:ascii="Calibri" w:hAnsi="Calibri" w:cs="Calibri"/>
                <w:sz w:val="24"/>
                <w:szCs w:val="24"/>
                <w:shd w:val="clear" w:color="auto" w:fill="FFFFFF"/>
              </w:rPr>
              <w:t xml:space="preserve"> 2020 (provisional)</w:t>
            </w:r>
          </w:p>
        </w:tc>
        <w:tc>
          <w:tcPr>
            <w:tcW w:w="12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D60B2" w:rsidRPr="000D60B2" w:rsidRDefault="000D60B2" w:rsidP="00810B13">
            <w:pPr>
              <w:rPr>
                <w:rFonts w:ascii="Calibri" w:hAnsi="Calibri" w:cs="Calibri"/>
              </w:rPr>
            </w:pPr>
          </w:p>
        </w:tc>
      </w:tr>
      <w:tr w:rsidR="000D60B2" w:rsidRPr="000D60B2" w:rsidTr="00810B13">
        <w:trPr>
          <w:trHeight w:val="310"/>
        </w:trPr>
        <w:tc>
          <w:tcPr>
            <w:tcW w:w="28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D60B2" w:rsidRPr="000D60B2" w:rsidRDefault="000D60B2" w:rsidP="00810B13">
            <w:pPr>
              <w:pStyle w:val="Navaden1"/>
              <w:widowControl w:val="0"/>
              <w:spacing w:line="240" w:lineRule="auto"/>
              <w:rPr>
                <w:rFonts w:ascii="Calibri" w:hAnsi="Calibri" w:cs="Calibri"/>
                <w:sz w:val="24"/>
                <w:szCs w:val="24"/>
              </w:rPr>
            </w:pPr>
            <w:r w:rsidRPr="000D60B2">
              <w:rPr>
                <w:rStyle w:val="Aucune"/>
                <w:rFonts w:ascii="Calibri" w:hAnsi="Calibri" w:cs="Calibri"/>
                <w:sz w:val="24"/>
                <w:szCs w:val="24"/>
                <w:shd w:val="clear" w:color="auto" w:fill="FFFFFF"/>
              </w:rPr>
              <w:t>Publication of programme</w:t>
            </w:r>
          </w:p>
        </w:tc>
        <w:tc>
          <w:tcPr>
            <w:tcW w:w="52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D60B2" w:rsidRPr="00764AFC" w:rsidRDefault="000D60B2" w:rsidP="00810B13">
            <w:pPr>
              <w:pStyle w:val="Navaden1"/>
              <w:widowControl w:val="0"/>
              <w:spacing w:line="240" w:lineRule="auto"/>
              <w:rPr>
                <w:rFonts w:ascii="Calibri" w:hAnsi="Calibri" w:cs="Calibri"/>
                <w:sz w:val="24"/>
                <w:szCs w:val="24"/>
              </w:rPr>
            </w:pPr>
            <w:r w:rsidRPr="00764AFC">
              <w:rPr>
                <w:rStyle w:val="Aucune"/>
                <w:rFonts w:ascii="Calibri" w:hAnsi="Calibri" w:cs="Calibri"/>
                <w:bCs/>
                <w:sz w:val="24"/>
                <w:szCs w:val="24"/>
                <w:shd w:val="clear" w:color="auto" w:fill="FFFFFF"/>
              </w:rPr>
              <w:t>March 2020</w:t>
            </w:r>
          </w:p>
        </w:tc>
        <w:tc>
          <w:tcPr>
            <w:tcW w:w="12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D60B2" w:rsidRPr="000D60B2" w:rsidRDefault="000D60B2" w:rsidP="00810B13">
            <w:pPr>
              <w:rPr>
                <w:rFonts w:ascii="Calibri" w:hAnsi="Calibri" w:cs="Calibri"/>
              </w:rPr>
            </w:pPr>
          </w:p>
        </w:tc>
      </w:tr>
    </w:tbl>
    <w:p w:rsidR="000D60B2" w:rsidRPr="000D60B2" w:rsidRDefault="000D60B2">
      <w:pPr>
        <w:rPr>
          <w:rStyle w:val="Aucune"/>
          <w:rFonts w:ascii="Calibri" w:hAnsi="Calibri" w:cs="Calibri"/>
          <w:color w:val="000000"/>
          <w:u w:color="000000"/>
          <w:shd w:val="clear" w:color="auto" w:fill="FFFFFF"/>
          <w:lang w:eastAsia="en-GB"/>
        </w:rPr>
      </w:pPr>
    </w:p>
    <w:p w:rsidR="000D60B2" w:rsidRPr="000D60B2" w:rsidRDefault="000D60B2" w:rsidP="000D60B2">
      <w:pPr>
        <w:pStyle w:val="Navaden1"/>
        <w:rPr>
          <w:rStyle w:val="Aucune"/>
          <w:rFonts w:ascii="Calibri" w:hAnsi="Calibri" w:cs="Calibri"/>
          <w:sz w:val="24"/>
          <w:szCs w:val="24"/>
          <w:shd w:val="clear" w:color="auto" w:fill="FFFFFF"/>
        </w:rPr>
      </w:pPr>
    </w:p>
    <w:p w:rsidR="000D60B2" w:rsidRPr="000D60B2" w:rsidRDefault="000D60B2" w:rsidP="000D60B2">
      <w:pPr>
        <w:pStyle w:val="Navaden1"/>
        <w:rPr>
          <w:rStyle w:val="Aucune"/>
          <w:rFonts w:ascii="Calibri" w:hAnsi="Calibri" w:cs="Calibri"/>
          <w:sz w:val="24"/>
          <w:szCs w:val="24"/>
          <w:shd w:val="clear" w:color="auto" w:fill="FFFFFF"/>
        </w:rPr>
      </w:pPr>
      <w:r w:rsidRPr="000D60B2">
        <w:rPr>
          <w:rStyle w:val="Aucune"/>
          <w:rFonts w:ascii="Calibri" w:hAnsi="Calibri" w:cs="Calibri"/>
          <w:sz w:val="24"/>
          <w:szCs w:val="24"/>
          <w:shd w:val="clear" w:color="auto" w:fill="FFFFFF"/>
        </w:rPr>
        <w:t xml:space="preserve">The conference fee is 265 euros including for attendance without presenting a paper. There is a reduced rate of 100 euros for PhD </w:t>
      </w:r>
      <w:r w:rsidR="004C4CC6">
        <w:rPr>
          <w:rStyle w:val="Aucune"/>
          <w:rFonts w:ascii="Calibri" w:hAnsi="Calibri" w:cs="Calibri"/>
          <w:sz w:val="24"/>
          <w:szCs w:val="24"/>
          <w:shd w:val="clear" w:color="auto" w:fill="FFFFFF"/>
        </w:rPr>
        <w:t xml:space="preserve">or Master’s </w:t>
      </w:r>
      <w:r w:rsidRPr="000D60B2">
        <w:rPr>
          <w:rStyle w:val="Aucune"/>
          <w:rFonts w:ascii="Calibri" w:hAnsi="Calibri" w:cs="Calibri"/>
          <w:sz w:val="24"/>
          <w:szCs w:val="24"/>
          <w:shd w:val="clear" w:color="auto" w:fill="FFFFFF"/>
        </w:rPr>
        <w:t>students. There will be some accommodation available at the conference venue, the Villa Finaly, to be arranged once papers are accepted. Delegates should make their own arrangements for travel.</w:t>
      </w:r>
    </w:p>
    <w:p w:rsidR="000D60B2" w:rsidRPr="000D60B2" w:rsidRDefault="000D60B2" w:rsidP="000D60B2">
      <w:pPr>
        <w:pStyle w:val="Navaden1"/>
        <w:rPr>
          <w:rStyle w:val="Aucune"/>
          <w:rFonts w:ascii="Calibri" w:hAnsi="Calibri" w:cs="Calibri"/>
          <w:sz w:val="24"/>
          <w:szCs w:val="24"/>
          <w:shd w:val="clear" w:color="auto" w:fill="FFFFFF"/>
        </w:rPr>
      </w:pPr>
    </w:p>
    <w:p w:rsidR="000D60B2" w:rsidRPr="000D60B2" w:rsidRDefault="000D60B2" w:rsidP="000D60B2">
      <w:pPr>
        <w:pStyle w:val="Navaden1"/>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The European Publishing Studies Association (EuroPub), founded in 2016, aims to foster the exchange of knowledge around the contemporary book trade. Since 2012, the By the Book conferences have provided a forum for current research into the key issues and innovations around publishing in Europe and globally, providing insights into the contemporary industry.</w:t>
      </w:r>
    </w:p>
    <w:p w:rsidR="000D60B2" w:rsidRPr="000D60B2" w:rsidRDefault="000D60B2" w:rsidP="000D60B2">
      <w:pPr>
        <w:pStyle w:val="Navaden1"/>
        <w:rPr>
          <w:rStyle w:val="Aucune"/>
          <w:rFonts w:ascii="Calibri" w:hAnsi="Calibri" w:cs="Calibri"/>
          <w:sz w:val="24"/>
          <w:szCs w:val="24"/>
          <w:shd w:val="clear" w:color="auto" w:fill="FFFFFF"/>
        </w:rPr>
      </w:pPr>
      <w:r w:rsidRPr="000D60B2">
        <w:rPr>
          <w:rStyle w:val="Aucune"/>
          <w:rFonts w:ascii="Calibri" w:hAnsi="Calibri" w:cs="Calibri"/>
          <w:sz w:val="24"/>
          <w:szCs w:val="24"/>
          <w:shd w:val="clear" w:color="auto" w:fill="FFFFFF"/>
        </w:rPr>
        <w:t>The annual conferences have successfully showcased research on trends in publishing and reading, digital publishing, open content, curation, publishing education and preparation for employment, and been a forum for comparative studies in publishing across national and international boundaries.</w:t>
      </w:r>
    </w:p>
    <w:p w:rsidR="000D60B2" w:rsidRPr="000D60B2" w:rsidRDefault="000D60B2" w:rsidP="000D60B2">
      <w:pPr>
        <w:pStyle w:val="Navaden1"/>
        <w:rPr>
          <w:rStyle w:val="Aucune"/>
          <w:rFonts w:ascii="Calibri" w:hAnsi="Calibri" w:cs="Calibri"/>
          <w:sz w:val="24"/>
          <w:szCs w:val="24"/>
          <w:shd w:val="clear" w:color="auto" w:fill="FFFFFF"/>
        </w:rPr>
      </w:pPr>
    </w:p>
    <w:p w:rsidR="000D60B2" w:rsidRPr="000D60B2" w:rsidRDefault="000D60B2" w:rsidP="000D60B2">
      <w:pPr>
        <w:pStyle w:val="Navaden1"/>
        <w:rPr>
          <w:rStyle w:val="Aucune"/>
          <w:rFonts w:ascii="Calibri" w:hAnsi="Calibri" w:cs="Calibri"/>
          <w:b/>
          <w:sz w:val="24"/>
          <w:szCs w:val="24"/>
          <w:shd w:val="clear" w:color="auto" w:fill="FFFFFF"/>
        </w:rPr>
      </w:pPr>
      <w:r w:rsidRPr="000D60B2">
        <w:rPr>
          <w:rStyle w:val="Aucune"/>
          <w:rFonts w:ascii="Calibri" w:hAnsi="Calibri" w:cs="Calibri"/>
          <w:b/>
          <w:sz w:val="24"/>
          <w:szCs w:val="24"/>
          <w:shd w:val="clear" w:color="auto" w:fill="FFFFFF"/>
        </w:rPr>
        <w:t>Associate Partner</w:t>
      </w:r>
      <w:r w:rsidR="004C4CC6">
        <w:rPr>
          <w:rStyle w:val="Aucune"/>
          <w:rFonts w:ascii="Calibri" w:hAnsi="Calibri" w:cs="Calibri"/>
          <w:b/>
          <w:sz w:val="24"/>
          <w:szCs w:val="24"/>
          <w:shd w:val="clear" w:color="auto" w:fill="FFFFFF"/>
        </w:rPr>
        <w:t>s</w:t>
      </w:r>
    </w:p>
    <w:p w:rsidR="000D60B2" w:rsidRPr="000D60B2" w:rsidRDefault="000D60B2" w:rsidP="000D60B2">
      <w:pPr>
        <w:pStyle w:val="Navaden1"/>
        <w:rPr>
          <w:rStyle w:val="Aucune"/>
          <w:rFonts w:ascii="Calibri" w:hAnsi="Calibri" w:cs="Calibri"/>
          <w:b/>
          <w:sz w:val="24"/>
          <w:szCs w:val="24"/>
          <w:shd w:val="clear" w:color="auto" w:fill="FFFFFF"/>
        </w:rPr>
      </w:pPr>
    </w:p>
    <w:p w:rsidR="000D60B2" w:rsidRPr="000D60B2" w:rsidRDefault="000D60B2" w:rsidP="000D60B2">
      <w:pPr>
        <w:pStyle w:val="Navaden1"/>
        <w:rPr>
          <w:rStyle w:val="Aucune"/>
          <w:rFonts w:ascii="Calibri" w:hAnsi="Calibri" w:cs="Calibri"/>
          <w:sz w:val="24"/>
          <w:szCs w:val="24"/>
          <w:shd w:val="clear" w:color="auto" w:fill="FFFFFF"/>
        </w:rPr>
      </w:pPr>
      <w:r w:rsidRPr="000D60B2">
        <w:rPr>
          <w:rStyle w:val="Aucune"/>
          <w:rFonts w:ascii="Calibri" w:hAnsi="Calibri" w:cs="Calibri"/>
          <w:sz w:val="24"/>
          <w:szCs w:val="24"/>
          <w:shd w:val="clear" w:color="auto" w:fill="FFFFFF"/>
        </w:rPr>
        <w:t xml:space="preserve">Brill and the journal </w:t>
      </w:r>
      <w:r w:rsidRPr="000D60B2">
        <w:rPr>
          <w:rStyle w:val="Aucune"/>
          <w:rFonts w:ascii="Calibri" w:hAnsi="Calibri" w:cs="Calibri"/>
          <w:i/>
          <w:sz w:val="24"/>
          <w:szCs w:val="24"/>
          <w:shd w:val="clear" w:color="auto" w:fill="FFFFFF"/>
        </w:rPr>
        <w:t>Logos</w:t>
      </w:r>
    </w:p>
    <w:p w:rsidR="000D60B2" w:rsidRPr="000D60B2" w:rsidRDefault="000D60B2" w:rsidP="000D60B2">
      <w:pPr>
        <w:pStyle w:val="Navaden1"/>
        <w:rPr>
          <w:rStyle w:val="Aucune"/>
          <w:rFonts w:ascii="Calibri" w:hAnsi="Calibri" w:cs="Calibri"/>
          <w:sz w:val="24"/>
          <w:szCs w:val="24"/>
          <w:shd w:val="clear" w:color="auto" w:fill="FFFFFF"/>
        </w:rPr>
      </w:pPr>
    </w:p>
    <w:p w:rsidR="000D60B2" w:rsidRPr="000D60B2" w:rsidRDefault="000D60B2" w:rsidP="000D60B2">
      <w:pPr>
        <w:pStyle w:val="Navaden1"/>
        <w:rPr>
          <w:rStyle w:val="Aucune"/>
          <w:rFonts w:ascii="Calibri" w:eastAsia="Optima" w:hAnsi="Calibri" w:cs="Calibri"/>
          <w:sz w:val="24"/>
          <w:szCs w:val="24"/>
          <w:shd w:val="clear" w:color="auto" w:fill="FFFFFF"/>
        </w:rPr>
      </w:pPr>
    </w:p>
    <w:p w:rsidR="000D60B2" w:rsidRPr="000D60B2" w:rsidRDefault="000D60B2" w:rsidP="000D60B2">
      <w:pPr>
        <w:pStyle w:val="Navaden1"/>
        <w:spacing w:before="120" w:after="240" w:line="301" w:lineRule="auto"/>
        <w:rPr>
          <w:rStyle w:val="Aucune"/>
          <w:rFonts w:ascii="Calibri" w:hAnsi="Calibri" w:cs="Calibri"/>
          <w:sz w:val="24"/>
          <w:szCs w:val="24"/>
          <w:shd w:val="clear" w:color="auto" w:fill="FFFFFF"/>
        </w:rPr>
      </w:pPr>
      <w:r w:rsidRPr="000D60B2">
        <w:rPr>
          <w:rStyle w:val="Aucune"/>
          <w:rFonts w:ascii="Calibri" w:hAnsi="Calibri" w:cs="Calibri"/>
          <w:noProof/>
          <w:sz w:val="24"/>
          <w:szCs w:val="24"/>
          <w:shd w:val="clear" w:color="auto" w:fill="FFFFFF"/>
          <w:lang w:val="en-GB"/>
        </w:rPr>
        <w:drawing>
          <wp:inline distT="0" distB="0" distL="0" distR="0" wp14:anchorId="18DCD08E" wp14:editId="6A398CC8">
            <wp:extent cx="842838" cy="12410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5330" cy="1244763"/>
                    </a:xfrm>
                    <a:prstGeom prst="rect">
                      <a:avLst/>
                    </a:prstGeom>
                    <a:noFill/>
                  </pic:spPr>
                </pic:pic>
              </a:graphicData>
            </a:graphic>
          </wp:inline>
        </w:drawing>
      </w:r>
    </w:p>
    <w:p w:rsidR="000D60B2" w:rsidRPr="000D60B2" w:rsidRDefault="000D60B2" w:rsidP="000D60B2">
      <w:pPr>
        <w:pStyle w:val="Navaden1"/>
        <w:spacing w:before="120" w:after="240" w:line="301" w:lineRule="auto"/>
        <w:rPr>
          <w:rStyle w:val="Aucune"/>
          <w:rFonts w:ascii="Calibri" w:hAnsi="Calibri" w:cs="Calibri"/>
          <w:sz w:val="24"/>
          <w:szCs w:val="24"/>
          <w:shd w:val="clear" w:color="auto" w:fill="FFFFFF"/>
        </w:rPr>
      </w:pPr>
      <w:r w:rsidRPr="000D60B2">
        <w:rPr>
          <w:rStyle w:val="Aucune"/>
          <w:rFonts w:ascii="Calibri" w:hAnsi="Calibri" w:cs="Calibri"/>
          <w:noProof/>
          <w:sz w:val="24"/>
          <w:szCs w:val="24"/>
          <w:shd w:val="clear" w:color="auto" w:fill="FFFFFF"/>
          <w:lang w:val="en-GB"/>
        </w:rPr>
        <w:drawing>
          <wp:inline distT="0" distB="0" distL="0" distR="0" wp14:anchorId="591B1E96">
            <wp:extent cx="481330" cy="6280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330" cy="628015"/>
                    </a:xfrm>
                    <a:prstGeom prst="rect">
                      <a:avLst/>
                    </a:prstGeom>
                    <a:noFill/>
                  </pic:spPr>
                </pic:pic>
              </a:graphicData>
            </a:graphic>
          </wp:inline>
        </w:drawing>
      </w:r>
    </w:p>
    <w:p w:rsidR="00073D4F" w:rsidRPr="000D60B2" w:rsidRDefault="00DA0B8A">
      <w:pPr>
        <w:pStyle w:val="Navaden1"/>
        <w:spacing w:before="120" w:after="240" w:line="301" w:lineRule="auto"/>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lastRenderedPageBreak/>
        <w:t>Please complete this form and ret</w:t>
      </w:r>
      <w:r w:rsidR="000D60B2" w:rsidRPr="000D60B2">
        <w:rPr>
          <w:rStyle w:val="Aucune"/>
          <w:rFonts w:ascii="Calibri" w:hAnsi="Calibri" w:cs="Calibri"/>
          <w:sz w:val="24"/>
          <w:szCs w:val="24"/>
          <w:shd w:val="clear" w:color="auto" w:fill="FFFFFF"/>
        </w:rPr>
        <w:t>urn to the organizers as a word</w:t>
      </w:r>
      <w:r w:rsidRPr="000D60B2">
        <w:rPr>
          <w:rStyle w:val="Aucune"/>
          <w:rFonts w:ascii="Calibri" w:hAnsi="Calibri" w:cs="Calibri"/>
          <w:sz w:val="24"/>
          <w:szCs w:val="24"/>
          <w:shd w:val="clear" w:color="auto" w:fill="FFFFFF"/>
        </w:rPr>
        <w:t xml:space="preserve">.doc attachment to the Scientific Committee at the email address </w:t>
      </w:r>
      <w:hyperlink r:id="rId13" w:history="1">
        <w:r w:rsidRPr="000D60B2">
          <w:rPr>
            <w:rStyle w:val="Hyperlink0"/>
            <w:rFonts w:ascii="Calibri" w:hAnsi="Calibri" w:cs="Calibri"/>
          </w:rPr>
          <w:t>btb.proposals@gmail.com</w:t>
        </w:r>
      </w:hyperlink>
      <w:r w:rsidRPr="000D60B2">
        <w:rPr>
          <w:rStyle w:val="Aucune"/>
          <w:rFonts w:ascii="Calibri" w:hAnsi="Calibri" w:cs="Calibri"/>
          <w:sz w:val="24"/>
          <w:szCs w:val="24"/>
          <w:shd w:val="clear" w:color="auto" w:fill="FFFFFF"/>
        </w:rPr>
        <w:t>. If you have any additional questions about the conference please contact Miha Kovač (</w:t>
      </w:r>
      <w:hyperlink r:id="rId14" w:history="1">
        <w:r w:rsidRPr="000D60B2">
          <w:rPr>
            <w:rStyle w:val="Hyperlink0"/>
            <w:rFonts w:ascii="Calibri" w:hAnsi="Calibri" w:cs="Calibri"/>
          </w:rPr>
          <w:t>miha.kovac@mkz.si</w:t>
        </w:r>
      </w:hyperlink>
      <w:r w:rsidRPr="000D60B2">
        <w:rPr>
          <w:rStyle w:val="Aucune"/>
          <w:rFonts w:ascii="Calibri" w:hAnsi="Calibri" w:cs="Calibri"/>
          <w:sz w:val="24"/>
          <w:szCs w:val="24"/>
          <w:shd w:val="clear" w:color="auto" w:fill="FFFFFF"/>
        </w:rPr>
        <w:t xml:space="preserve">). Deadline for abstracts is </w:t>
      </w:r>
      <w:r w:rsidR="000D60B2" w:rsidRPr="000D60B2">
        <w:rPr>
          <w:rStyle w:val="Aucune"/>
          <w:rFonts w:ascii="Calibri" w:hAnsi="Calibri" w:cs="Calibri"/>
          <w:sz w:val="24"/>
          <w:szCs w:val="24"/>
          <w:shd w:val="clear" w:color="auto" w:fill="FFFFFF"/>
        </w:rPr>
        <w:t xml:space="preserve">15 January </w:t>
      </w:r>
      <w:r w:rsidRPr="000D60B2">
        <w:rPr>
          <w:rStyle w:val="Aucune"/>
          <w:rFonts w:ascii="Calibri" w:hAnsi="Calibri" w:cs="Calibri"/>
          <w:sz w:val="24"/>
          <w:szCs w:val="24"/>
          <w:shd w:val="clear" w:color="auto" w:fill="FFFFFF"/>
        </w:rPr>
        <w:t>2020.</w:t>
      </w:r>
    </w:p>
    <w:p w:rsidR="00073D4F" w:rsidRPr="000D60B2" w:rsidRDefault="00073D4F">
      <w:pPr>
        <w:pStyle w:val="Navaden1"/>
        <w:spacing w:before="120" w:after="240" w:line="301" w:lineRule="auto"/>
        <w:rPr>
          <w:rStyle w:val="Aucune"/>
          <w:rFonts w:ascii="Calibri" w:eastAsia="Optima" w:hAnsi="Calibri" w:cs="Calibri"/>
          <w:sz w:val="24"/>
          <w:szCs w:val="24"/>
          <w:shd w:val="clear" w:color="auto" w:fill="FFFFFF"/>
        </w:rPr>
      </w:pPr>
    </w:p>
    <w:p w:rsidR="00073D4F" w:rsidRPr="000D60B2" w:rsidRDefault="00DA0B8A">
      <w:pPr>
        <w:pStyle w:val="Navaden1"/>
        <w:spacing w:before="120" w:after="240" w:line="301" w:lineRule="auto"/>
        <w:jc w:val="center"/>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Personal details</w:t>
      </w:r>
    </w:p>
    <w:p w:rsidR="00073D4F" w:rsidRPr="000D60B2" w:rsidRDefault="00DA0B8A">
      <w:pPr>
        <w:pStyle w:val="Navaden1"/>
        <w:spacing w:before="120" w:after="240" w:line="301" w:lineRule="auto"/>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Title:</w:t>
      </w:r>
    </w:p>
    <w:p w:rsidR="00073D4F" w:rsidRPr="000D60B2" w:rsidRDefault="00DA0B8A">
      <w:pPr>
        <w:pStyle w:val="Navaden1"/>
        <w:spacing w:before="120" w:after="240" w:line="301" w:lineRule="auto"/>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First name:</w:t>
      </w:r>
    </w:p>
    <w:p w:rsidR="00073D4F" w:rsidRPr="000D60B2" w:rsidRDefault="00DA0B8A">
      <w:pPr>
        <w:pStyle w:val="Navaden1"/>
        <w:spacing w:before="120" w:after="240" w:line="301" w:lineRule="auto"/>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Surname:</w:t>
      </w:r>
    </w:p>
    <w:p w:rsidR="00073D4F" w:rsidRPr="000D60B2" w:rsidRDefault="00DA0B8A">
      <w:pPr>
        <w:pStyle w:val="Navaden1"/>
        <w:spacing w:before="120" w:after="240" w:line="301" w:lineRule="auto"/>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Institutional affiliation:</w:t>
      </w:r>
    </w:p>
    <w:p w:rsidR="00073D4F" w:rsidRPr="000D60B2" w:rsidRDefault="00DA0B8A">
      <w:pPr>
        <w:pStyle w:val="Navaden1"/>
        <w:spacing w:before="120" w:after="240" w:line="301" w:lineRule="auto"/>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Address:</w:t>
      </w:r>
    </w:p>
    <w:p w:rsidR="00073D4F" w:rsidRPr="000D60B2" w:rsidRDefault="00DA0B8A">
      <w:pPr>
        <w:pStyle w:val="Navaden1"/>
        <w:spacing w:before="120" w:after="240" w:line="301" w:lineRule="auto"/>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Email:</w:t>
      </w:r>
    </w:p>
    <w:p w:rsidR="00073D4F" w:rsidRPr="000D60B2" w:rsidRDefault="00DA0B8A">
      <w:pPr>
        <w:pStyle w:val="Navaden1"/>
        <w:spacing w:before="120" w:after="240" w:line="301" w:lineRule="auto"/>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Text/telephone:</w:t>
      </w:r>
    </w:p>
    <w:p w:rsidR="00073D4F" w:rsidRPr="000D60B2" w:rsidRDefault="00073D4F">
      <w:pPr>
        <w:pStyle w:val="Navaden1"/>
        <w:spacing w:before="120" w:after="240" w:line="301" w:lineRule="auto"/>
        <w:rPr>
          <w:rFonts w:ascii="Calibri" w:eastAsia="Optima" w:hAnsi="Calibri" w:cs="Calibri"/>
          <w:sz w:val="24"/>
          <w:szCs w:val="24"/>
          <w:shd w:val="clear" w:color="auto" w:fill="FFFFFF"/>
        </w:rPr>
      </w:pPr>
    </w:p>
    <w:p w:rsidR="00073D4F" w:rsidRPr="000D60B2" w:rsidRDefault="00DA0B8A">
      <w:pPr>
        <w:pStyle w:val="Navaden1"/>
        <w:spacing w:before="120" w:after="240" w:line="301" w:lineRule="auto"/>
        <w:jc w:val="center"/>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Conference presentation proposed</w:t>
      </w:r>
    </w:p>
    <w:p w:rsidR="00073D4F" w:rsidRPr="000D60B2" w:rsidRDefault="00DA0B8A">
      <w:pPr>
        <w:pStyle w:val="Navaden1"/>
        <w:spacing w:before="120" w:after="240" w:line="301" w:lineRule="auto"/>
        <w:jc w:val="center"/>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Single paper presentation</w:t>
      </w:r>
    </w:p>
    <w:p w:rsidR="00073D4F" w:rsidRPr="000D60B2" w:rsidRDefault="00DA0B8A">
      <w:pPr>
        <w:pStyle w:val="Navaden1"/>
        <w:spacing w:before="120" w:after="240" w:line="301" w:lineRule="auto"/>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Title:</w:t>
      </w:r>
    </w:p>
    <w:p w:rsidR="00073D4F" w:rsidRPr="000D60B2" w:rsidRDefault="00DA0B8A">
      <w:pPr>
        <w:pStyle w:val="Navaden1"/>
        <w:spacing w:before="120" w:after="240" w:line="301" w:lineRule="auto"/>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Abstract (400 words):</w:t>
      </w:r>
    </w:p>
    <w:tbl>
      <w:tblPr>
        <w:tblW w:w="87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60"/>
      </w:tblGrid>
      <w:tr w:rsidR="00073D4F" w:rsidRPr="000D60B2">
        <w:trPr>
          <w:trHeight w:val="3440"/>
        </w:trPr>
        <w:tc>
          <w:tcPr>
            <w:tcW w:w="87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73D4F" w:rsidRPr="000D60B2" w:rsidRDefault="00DA0B8A">
            <w:pPr>
              <w:pStyle w:val="Navaden1"/>
              <w:spacing w:before="120" w:after="240" w:line="301" w:lineRule="auto"/>
              <w:rPr>
                <w:rStyle w:val="Aucune"/>
                <w:rFonts w:ascii="Calibri" w:eastAsia="Times New Roman" w:hAnsi="Calibri" w:cs="Calibri"/>
                <w:sz w:val="24"/>
                <w:szCs w:val="24"/>
                <w:shd w:val="clear" w:color="auto" w:fill="FFFFFF"/>
              </w:rPr>
            </w:pPr>
            <w:r w:rsidRPr="000D60B2">
              <w:rPr>
                <w:rStyle w:val="Aucune"/>
                <w:rFonts w:ascii="Calibri" w:hAnsi="Calibri" w:cs="Calibri"/>
                <w:sz w:val="24"/>
                <w:szCs w:val="24"/>
                <w:shd w:val="clear" w:color="auto" w:fill="FFFFFF"/>
              </w:rPr>
              <w:lastRenderedPageBreak/>
              <w:t xml:space="preserve"> </w:t>
            </w:r>
          </w:p>
          <w:p w:rsidR="00073D4F" w:rsidRPr="000D60B2" w:rsidRDefault="00DA0B8A">
            <w:pPr>
              <w:pStyle w:val="Navaden1"/>
              <w:spacing w:before="120" w:after="240" w:line="301" w:lineRule="auto"/>
              <w:rPr>
                <w:rStyle w:val="Aucune"/>
                <w:rFonts w:ascii="Calibri" w:eastAsia="Times New Roman" w:hAnsi="Calibri" w:cs="Calibri"/>
                <w:sz w:val="24"/>
                <w:szCs w:val="24"/>
                <w:shd w:val="clear" w:color="auto" w:fill="FFFFFF"/>
              </w:rPr>
            </w:pPr>
            <w:r w:rsidRPr="000D60B2">
              <w:rPr>
                <w:rStyle w:val="Aucune"/>
                <w:rFonts w:ascii="Calibri" w:hAnsi="Calibri" w:cs="Calibri"/>
                <w:sz w:val="24"/>
                <w:szCs w:val="24"/>
                <w:shd w:val="clear" w:color="auto" w:fill="FFFFFF"/>
              </w:rPr>
              <w:t xml:space="preserve"> </w:t>
            </w:r>
          </w:p>
          <w:p w:rsidR="00073D4F" w:rsidRPr="000D60B2" w:rsidRDefault="00DA0B8A">
            <w:pPr>
              <w:pStyle w:val="Navaden1"/>
              <w:spacing w:before="120" w:after="240" w:line="301" w:lineRule="auto"/>
              <w:rPr>
                <w:rStyle w:val="Aucune"/>
                <w:rFonts w:ascii="Calibri" w:eastAsia="Times New Roman" w:hAnsi="Calibri" w:cs="Calibri"/>
                <w:sz w:val="24"/>
                <w:szCs w:val="24"/>
                <w:shd w:val="clear" w:color="auto" w:fill="FFFFFF"/>
              </w:rPr>
            </w:pPr>
            <w:r w:rsidRPr="000D60B2">
              <w:rPr>
                <w:rStyle w:val="Aucune"/>
                <w:rFonts w:ascii="Calibri" w:hAnsi="Calibri" w:cs="Calibri"/>
                <w:sz w:val="24"/>
                <w:szCs w:val="24"/>
                <w:shd w:val="clear" w:color="auto" w:fill="FFFFFF"/>
              </w:rPr>
              <w:t xml:space="preserve"> </w:t>
            </w:r>
          </w:p>
          <w:p w:rsidR="00073D4F" w:rsidRPr="000D60B2" w:rsidRDefault="00DA0B8A">
            <w:pPr>
              <w:pStyle w:val="Navaden1"/>
              <w:spacing w:before="120" w:after="240" w:line="301" w:lineRule="auto"/>
              <w:rPr>
                <w:rStyle w:val="Aucune"/>
                <w:rFonts w:ascii="Calibri" w:eastAsia="Times New Roman" w:hAnsi="Calibri" w:cs="Calibri"/>
                <w:sz w:val="24"/>
                <w:szCs w:val="24"/>
                <w:shd w:val="clear" w:color="auto" w:fill="FFFFFF"/>
              </w:rPr>
            </w:pPr>
            <w:r w:rsidRPr="000D60B2">
              <w:rPr>
                <w:rStyle w:val="Aucune"/>
                <w:rFonts w:ascii="Calibri" w:hAnsi="Calibri" w:cs="Calibri"/>
                <w:sz w:val="24"/>
                <w:szCs w:val="24"/>
                <w:shd w:val="clear" w:color="auto" w:fill="FFFFFF"/>
              </w:rPr>
              <w:t xml:space="preserve"> </w:t>
            </w:r>
          </w:p>
          <w:p w:rsidR="00073D4F" w:rsidRPr="000D60B2" w:rsidRDefault="00DA0B8A">
            <w:pPr>
              <w:pStyle w:val="Navaden1"/>
              <w:spacing w:before="120" w:after="240" w:line="301" w:lineRule="auto"/>
              <w:rPr>
                <w:rStyle w:val="Aucune"/>
                <w:rFonts w:ascii="Calibri" w:eastAsia="Times New Roman" w:hAnsi="Calibri" w:cs="Calibri"/>
                <w:sz w:val="24"/>
                <w:szCs w:val="24"/>
                <w:shd w:val="clear" w:color="auto" w:fill="FFFFFF"/>
              </w:rPr>
            </w:pPr>
            <w:r w:rsidRPr="000D60B2">
              <w:rPr>
                <w:rStyle w:val="Aucune"/>
                <w:rFonts w:ascii="Calibri" w:hAnsi="Calibri" w:cs="Calibri"/>
                <w:sz w:val="24"/>
                <w:szCs w:val="24"/>
                <w:shd w:val="clear" w:color="auto" w:fill="FFFFFF"/>
              </w:rPr>
              <w:t xml:space="preserve"> </w:t>
            </w:r>
          </w:p>
          <w:p w:rsidR="00073D4F" w:rsidRPr="000D60B2" w:rsidRDefault="00DA0B8A">
            <w:pPr>
              <w:pStyle w:val="Navaden1"/>
              <w:spacing w:before="120" w:after="240" w:line="301" w:lineRule="auto"/>
              <w:rPr>
                <w:rFonts w:ascii="Calibri" w:hAnsi="Calibri" w:cs="Calibri"/>
                <w:sz w:val="24"/>
                <w:szCs w:val="24"/>
              </w:rPr>
            </w:pPr>
            <w:r w:rsidRPr="000D60B2">
              <w:rPr>
                <w:rStyle w:val="Aucune"/>
                <w:rFonts w:ascii="Calibri" w:hAnsi="Calibri" w:cs="Calibri"/>
                <w:sz w:val="24"/>
                <w:szCs w:val="24"/>
                <w:shd w:val="clear" w:color="auto" w:fill="FFFFFF"/>
              </w:rPr>
              <w:t xml:space="preserve"> </w:t>
            </w:r>
          </w:p>
        </w:tc>
      </w:tr>
    </w:tbl>
    <w:p w:rsidR="00073D4F" w:rsidRPr="000D60B2" w:rsidRDefault="00073D4F">
      <w:pPr>
        <w:pStyle w:val="Navaden1"/>
        <w:widowControl w:val="0"/>
        <w:spacing w:before="120" w:after="240" w:line="240" w:lineRule="auto"/>
        <w:rPr>
          <w:rStyle w:val="Aucune"/>
          <w:rFonts w:ascii="Calibri" w:eastAsia="Optima" w:hAnsi="Calibri" w:cs="Calibri"/>
          <w:sz w:val="24"/>
          <w:szCs w:val="24"/>
          <w:shd w:val="clear" w:color="auto" w:fill="FFFFFF"/>
        </w:rPr>
      </w:pPr>
    </w:p>
    <w:p w:rsidR="00073D4F" w:rsidRPr="000D60B2" w:rsidRDefault="00DA0B8A">
      <w:pPr>
        <w:pStyle w:val="Navaden1"/>
        <w:spacing w:before="120" w:after="240" w:line="301" w:lineRule="auto"/>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Theme addressed in CFP (or original non-thematic contribution):</w:t>
      </w:r>
    </w:p>
    <w:tbl>
      <w:tblPr>
        <w:tblW w:w="87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60"/>
      </w:tblGrid>
      <w:tr w:rsidR="00073D4F" w:rsidRPr="000D60B2">
        <w:trPr>
          <w:trHeight w:val="900"/>
        </w:trPr>
        <w:tc>
          <w:tcPr>
            <w:tcW w:w="87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73D4F" w:rsidRPr="000D60B2" w:rsidRDefault="00DA0B8A">
            <w:pPr>
              <w:pStyle w:val="Navaden1"/>
              <w:spacing w:before="120" w:after="240" w:line="301" w:lineRule="auto"/>
              <w:rPr>
                <w:rFonts w:ascii="Calibri" w:hAnsi="Calibri" w:cs="Calibri"/>
                <w:sz w:val="24"/>
                <w:szCs w:val="24"/>
              </w:rPr>
            </w:pPr>
            <w:r w:rsidRPr="000D60B2">
              <w:rPr>
                <w:rStyle w:val="Aucune"/>
                <w:rFonts w:ascii="Calibri" w:hAnsi="Calibri" w:cs="Calibri"/>
                <w:sz w:val="24"/>
                <w:szCs w:val="24"/>
                <w:shd w:val="clear" w:color="auto" w:fill="FFFFFF"/>
              </w:rPr>
              <w:t xml:space="preserve"> </w:t>
            </w:r>
          </w:p>
        </w:tc>
      </w:tr>
    </w:tbl>
    <w:p w:rsidR="00073D4F" w:rsidRPr="000D60B2" w:rsidRDefault="00073D4F">
      <w:pPr>
        <w:pStyle w:val="Navaden1"/>
        <w:widowControl w:val="0"/>
        <w:spacing w:before="120" w:after="240" w:line="240" w:lineRule="auto"/>
        <w:rPr>
          <w:rStyle w:val="Aucune"/>
          <w:rFonts w:ascii="Calibri" w:eastAsia="Optima" w:hAnsi="Calibri" w:cs="Calibri"/>
          <w:sz w:val="24"/>
          <w:szCs w:val="24"/>
          <w:shd w:val="clear" w:color="auto" w:fill="FFFFFF"/>
        </w:rPr>
      </w:pPr>
    </w:p>
    <w:p w:rsidR="00073D4F" w:rsidRPr="000D60B2" w:rsidRDefault="00DA0B8A">
      <w:pPr>
        <w:pStyle w:val="Navaden1"/>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 xml:space="preserve"> </w:t>
      </w:r>
    </w:p>
    <w:p w:rsidR="00073D4F" w:rsidRPr="000D60B2" w:rsidRDefault="00DA0B8A">
      <w:pPr>
        <w:pStyle w:val="Navaden1"/>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Technical requirements other than powerpoint:</w:t>
      </w:r>
    </w:p>
    <w:p w:rsidR="00073D4F" w:rsidRPr="000D60B2" w:rsidRDefault="00DA0B8A">
      <w:pPr>
        <w:pStyle w:val="Navaden1"/>
        <w:spacing w:before="120" w:after="240" w:line="301" w:lineRule="auto"/>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 xml:space="preserve"> </w:t>
      </w:r>
    </w:p>
    <w:p w:rsidR="00073D4F" w:rsidRPr="000D60B2" w:rsidRDefault="00DA0B8A">
      <w:pPr>
        <w:pStyle w:val="Navaden1"/>
        <w:spacing w:before="120" w:after="240" w:line="301" w:lineRule="auto"/>
        <w:jc w:val="center"/>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Alternative format presentation</w:t>
      </w:r>
    </w:p>
    <w:p w:rsidR="00073D4F" w:rsidRPr="000D60B2" w:rsidRDefault="00DA0B8A">
      <w:pPr>
        <w:pStyle w:val="Navaden1"/>
        <w:spacing w:before="120" w:after="240" w:line="301" w:lineRule="auto"/>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Title:</w:t>
      </w:r>
    </w:p>
    <w:p w:rsidR="00073D4F" w:rsidRPr="000D60B2" w:rsidRDefault="00DA0B8A">
      <w:pPr>
        <w:pStyle w:val="Navaden1"/>
        <w:spacing w:before="120" w:after="240" w:line="301" w:lineRule="auto"/>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Abstract (400 words):</w:t>
      </w:r>
    </w:p>
    <w:tbl>
      <w:tblPr>
        <w:tblW w:w="87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60"/>
      </w:tblGrid>
      <w:tr w:rsidR="00073D4F" w:rsidRPr="000D60B2">
        <w:trPr>
          <w:trHeight w:val="4605"/>
        </w:trPr>
        <w:tc>
          <w:tcPr>
            <w:tcW w:w="87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73D4F" w:rsidRPr="000D60B2" w:rsidRDefault="00DA0B8A">
            <w:pPr>
              <w:pStyle w:val="Navaden1"/>
              <w:spacing w:before="120" w:after="240" w:line="301" w:lineRule="auto"/>
              <w:rPr>
                <w:rStyle w:val="Aucune"/>
                <w:rFonts w:ascii="Calibri" w:eastAsia="Times New Roman" w:hAnsi="Calibri" w:cs="Calibri"/>
                <w:sz w:val="24"/>
                <w:szCs w:val="24"/>
                <w:shd w:val="clear" w:color="auto" w:fill="FFFFFF"/>
              </w:rPr>
            </w:pPr>
            <w:r w:rsidRPr="000D60B2">
              <w:rPr>
                <w:rStyle w:val="Aucune"/>
                <w:rFonts w:ascii="Calibri" w:hAnsi="Calibri" w:cs="Calibri"/>
                <w:sz w:val="24"/>
                <w:szCs w:val="24"/>
                <w:shd w:val="clear" w:color="auto" w:fill="FFFFFF"/>
              </w:rPr>
              <w:lastRenderedPageBreak/>
              <w:t xml:space="preserve"> </w:t>
            </w:r>
          </w:p>
          <w:p w:rsidR="00073D4F" w:rsidRPr="000D60B2" w:rsidRDefault="00DA0B8A">
            <w:pPr>
              <w:pStyle w:val="Navaden1"/>
              <w:spacing w:before="120" w:after="240" w:line="301" w:lineRule="auto"/>
              <w:rPr>
                <w:rStyle w:val="Aucune"/>
                <w:rFonts w:ascii="Calibri" w:eastAsia="Times New Roman" w:hAnsi="Calibri" w:cs="Calibri"/>
                <w:sz w:val="24"/>
                <w:szCs w:val="24"/>
                <w:shd w:val="clear" w:color="auto" w:fill="FFFFFF"/>
              </w:rPr>
            </w:pPr>
            <w:r w:rsidRPr="000D60B2">
              <w:rPr>
                <w:rStyle w:val="Aucune"/>
                <w:rFonts w:ascii="Calibri" w:hAnsi="Calibri" w:cs="Calibri"/>
                <w:sz w:val="24"/>
                <w:szCs w:val="24"/>
                <w:shd w:val="clear" w:color="auto" w:fill="FFFFFF"/>
              </w:rPr>
              <w:t xml:space="preserve"> </w:t>
            </w:r>
          </w:p>
          <w:p w:rsidR="00073D4F" w:rsidRPr="000D60B2" w:rsidRDefault="00DA0B8A">
            <w:pPr>
              <w:pStyle w:val="Navaden1"/>
              <w:spacing w:before="120" w:after="240" w:line="301" w:lineRule="auto"/>
              <w:rPr>
                <w:rStyle w:val="Aucune"/>
                <w:rFonts w:ascii="Calibri" w:eastAsia="Times New Roman" w:hAnsi="Calibri" w:cs="Calibri"/>
                <w:sz w:val="24"/>
                <w:szCs w:val="24"/>
                <w:shd w:val="clear" w:color="auto" w:fill="FFFFFF"/>
              </w:rPr>
            </w:pPr>
            <w:r w:rsidRPr="000D60B2">
              <w:rPr>
                <w:rStyle w:val="Aucune"/>
                <w:rFonts w:ascii="Calibri" w:hAnsi="Calibri" w:cs="Calibri"/>
                <w:sz w:val="24"/>
                <w:szCs w:val="24"/>
                <w:shd w:val="clear" w:color="auto" w:fill="FFFFFF"/>
              </w:rPr>
              <w:t xml:space="preserve"> </w:t>
            </w:r>
          </w:p>
          <w:p w:rsidR="00073D4F" w:rsidRPr="000D60B2" w:rsidRDefault="00DA0B8A">
            <w:pPr>
              <w:pStyle w:val="Navaden1"/>
              <w:spacing w:before="120" w:after="240" w:line="301" w:lineRule="auto"/>
              <w:rPr>
                <w:rStyle w:val="Aucune"/>
                <w:rFonts w:ascii="Calibri" w:eastAsia="Times New Roman" w:hAnsi="Calibri" w:cs="Calibri"/>
                <w:sz w:val="24"/>
                <w:szCs w:val="24"/>
                <w:shd w:val="clear" w:color="auto" w:fill="FFFFFF"/>
              </w:rPr>
            </w:pPr>
            <w:r w:rsidRPr="000D60B2">
              <w:rPr>
                <w:rStyle w:val="Aucune"/>
                <w:rFonts w:ascii="Calibri" w:hAnsi="Calibri" w:cs="Calibri"/>
                <w:sz w:val="24"/>
                <w:szCs w:val="24"/>
                <w:shd w:val="clear" w:color="auto" w:fill="FFFFFF"/>
              </w:rPr>
              <w:t xml:space="preserve"> </w:t>
            </w:r>
          </w:p>
          <w:p w:rsidR="00073D4F" w:rsidRPr="000D60B2" w:rsidRDefault="00DA0B8A">
            <w:pPr>
              <w:pStyle w:val="Navaden1"/>
              <w:spacing w:before="120" w:after="240" w:line="301" w:lineRule="auto"/>
              <w:rPr>
                <w:rStyle w:val="Aucune"/>
                <w:rFonts w:ascii="Calibri" w:eastAsia="Times New Roman" w:hAnsi="Calibri" w:cs="Calibri"/>
                <w:sz w:val="24"/>
                <w:szCs w:val="24"/>
                <w:shd w:val="clear" w:color="auto" w:fill="FFFFFF"/>
              </w:rPr>
            </w:pPr>
            <w:r w:rsidRPr="000D60B2">
              <w:rPr>
                <w:rStyle w:val="Aucune"/>
                <w:rFonts w:ascii="Calibri" w:hAnsi="Calibri" w:cs="Calibri"/>
                <w:sz w:val="24"/>
                <w:szCs w:val="24"/>
                <w:shd w:val="clear" w:color="auto" w:fill="FFFFFF"/>
              </w:rPr>
              <w:t xml:space="preserve"> </w:t>
            </w:r>
          </w:p>
          <w:p w:rsidR="00073D4F" w:rsidRPr="000D60B2" w:rsidRDefault="00DA0B8A">
            <w:pPr>
              <w:pStyle w:val="Navaden1"/>
              <w:spacing w:before="120" w:after="240" w:line="301" w:lineRule="auto"/>
              <w:rPr>
                <w:rStyle w:val="Aucune"/>
                <w:rFonts w:ascii="Calibri" w:eastAsia="Times New Roman" w:hAnsi="Calibri" w:cs="Calibri"/>
                <w:sz w:val="24"/>
                <w:szCs w:val="24"/>
                <w:shd w:val="clear" w:color="auto" w:fill="FFFFFF"/>
              </w:rPr>
            </w:pPr>
            <w:r w:rsidRPr="000D60B2">
              <w:rPr>
                <w:rStyle w:val="Aucune"/>
                <w:rFonts w:ascii="Calibri" w:hAnsi="Calibri" w:cs="Calibri"/>
                <w:sz w:val="24"/>
                <w:szCs w:val="24"/>
                <w:shd w:val="clear" w:color="auto" w:fill="FFFFFF"/>
              </w:rPr>
              <w:t xml:space="preserve"> </w:t>
            </w:r>
          </w:p>
          <w:p w:rsidR="00073D4F" w:rsidRPr="000D60B2" w:rsidRDefault="00DA0B8A">
            <w:pPr>
              <w:pStyle w:val="Navaden1"/>
              <w:spacing w:before="120" w:after="240" w:line="301" w:lineRule="auto"/>
              <w:rPr>
                <w:rStyle w:val="Aucune"/>
                <w:rFonts w:ascii="Calibri" w:eastAsia="Times New Roman" w:hAnsi="Calibri" w:cs="Calibri"/>
                <w:sz w:val="24"/>
                <w:szCs w:val="24"/>
                <w:shd w:val="clear" w:color="auto" w:fill="FFFFFF"/>
              </w:rPr>
            </w:pPr>
            <w:r w:rsidRPr="000D60B2">
              <w:rPr>
                <w:rStyle w:val="Aucune"/>
                <w:rFonts w:ascii="Calibri" w:hAnsi="Calibri" w:cs="Calibri"/>
                <w:sz w:val="24"/>
                <w:szCs w:val="24"/>
                <w:shd w:val="clear" w:color="auto" w:fill="FFFFFF"/>
              </w:rPr>
              <w:t xml:space="preserve"> </w:t>
            </w:r>
          </w:p>
          <w:p w:rsidR="00073D4F" w:rsidRPr="000D60B2" w:rsidRDefault="00DA0B8A">
            <w:pPr>
              <w:pStyle w:val="Navaden1"/>
              <w:spacing w:before="120" w:after="240" w:line="301" w:lineRule="auto"/>
              <w:rPr>
                <w:rFonts w:ascii="Calibri" w:hAnsi="Calibri" w:cs="Calibri"/>
                <w:sz w:val="24"/>
                <w:szCs w:val="24"/>
              </w:rPr>
            </w:pPr>
            <w:r w:rsidRPr="000D60B2">
              <w:rPr>
                <w:rStyle w:val="Aucune"/>
                <w:rFonts w:ascii="Calibri" w:hAnsi="Calibri" w:cs="Calibri"/>
                <w:sz w:val="24"/>
                <w:szCs w:val="24"/>
                <w:shd w:val="clear" w:color="auto" w:fill="FFFFFF"/>
              </w:rPr>
              <w:t xml:space="preserve"> </w:t>
            </w:r>
          </w:p>
        </w:tc>
      </w:tr>
    </w:tbl>
    <w:p w:rsidR="00073D4F" w:rsidRPr="000D60B2" w:rsidRDefault="00073D4F">
      <w:pPr>
        <w:pStyle w:val="Navaden1"/>
        <w:widowControl w:val="0"/>
        <w:spacing w:before="120" w:after="240" w:line="240" w:lineRule="auto"/>
        <w:rPr>
          <w:rStyle w:val="Aucune"/>
          <w:rFonts w:ascii="Calibri" w:eastAsia="Optima" w:hAnsi="Calibri" w:cs="Calibri"/>
          <w:sz w:val="24"/>
          <w:szCs w:val="24"/>
          <w:shd w:val="clear" w:color="auto" w:fill="FFFFFF"/>
        </w:rPr>
      </w:pPr>
    </w:p>
    <w:p w:rsidR="00073D4F" w:rsidRPr="000D60B2" w:rsidRDefault="00DA0B8A">
      <w:pPr>
        <w:pStyle w:val="Navaden1"/>
        <w:spacing w:before="120" w:after="240" w:line="301" w:lineRule="auto"/>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Theme addressed in CFP (or original non-thematic contribution):</w:t>
      </w:r>
    </w:p>
    <w:tbl>
      <w:tblPr>
        <w:tblW w:w="87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60"/>
      </w:tblGrid>
      <w:tr w:rsidR="00073D4F" w:rsidRPr="000D60B2">
        <w:trPr>
          <w:trHeight w:val="900"/>
        </w:trPr>
        <w:tc>
          <w:tcPr>
            <w:tcW w:w="87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73D4F" w:rsidRPr="000D60B2" w:rsidRDefault="00DA0B8A">
            <w:pPr>
              <w:pStyle w:val="Navaden1"/>
              <w:spacing w:before="120" w:after="240" w:line="301" w:lineRule="auto"/>
              <w:rPr>
                <w:rFonts w:ascii="Calibri" w:hAnsi="Calibri" w:cs="Calibri"/>
                <w:sz w:val="24"/>
                <w:szCs w:val="24"/>
              </w:rPr>
            </w:pPr>
            <w:r w:rsidRPr="000D60B2">
              <w:rPr>
                <w:rStyle w:val="Aucune"/>
                <w:rFonts w:ascii="Calibri" w:hAnsi="Calibri" w:cs="Calibri"/>
                <w:sz w:val="24"/>
                <w:szCs w:val="24"/>
                <w:shd w:val="clear" w:color="auto" w:fill="FFFFFF"/>
              </w:rPr>
              <w:t xml:space="preserve"> </w:t>
            </w:r>
          </w:p>
        </w:tc>
      </w:tr>
    </w:tbl>
    <w:p w:rsidR="00073D4F" w:rsidRPr="000D60B2" w:rsidRDefault="00073D4F">
      <w:pPr>
        <w:pStyle w:val="Navaden1"/>
        <w:widowControl w:val="0"/>
        <w:spacing w:before="120" w:after="240" w:line="240" w:lineRule="auto"/>
        <w:rPr>
          <w:rStyle w:val="Aucune"/>
          <w:rFonts w:ascii="Calibri" w:eastAsia="Optima" w:hAnsi="Calibri" w:cs="Calibri"/>
          <w:sz w:val="24"/>
          <w:szCs w:val="24"/>
          <w:shd w:val="clear" w:color="auto" w:fill="FFFFFF"/>
        </w:rPr>
      </w:pPr>
    </w:p>
    <w:p w:rsidR="00073D4F" w:rsidRPr="000D60B2" w:rsidRDefault="00DA0B8A">
      <w:pPr>
        <w:pStyle w:val="Navaden1"/>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 xml:space="preserve"> </w:t>
      </w:r>
    </w:p>
    <w:p w:rsidR="00073D4F" w:rsidRPr="000D60B2" w:rsidRDefault="00DA0B8A">
      <w:pPr>
        <w:pStyle w:val="Navaden1"/>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Technical requirements other than powerpoint:</w:t>
      </w:r>
    </w:p>
    <w:p w:rsidR="00073D4F" w:rsidRPr="000D60B2" w:rsidRDefault="00DA0B8A">
      <w:pPr>
        <w:pStyle w:val="Navaden1"/>
        <w:spacing w:before="120" w:after="240" w:line="301" w:lineRule="auto"/>
        <w:jc w:val="center"/>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 xml:space="preserve"> </w:t>
      </w:r>
    </w:p>
    <w:p w:rsidR="000D60B2" w:rsidRPr="000D60B2" w:rsidRDefault="000D60B2">
      <w:pPr>
        <w:rPr>
          <w:rStyle w:val="Aucune"/>
          <w:rFonts w:ascii="Calibri" w:hAnsi="Calibri" w:cs="Calibri"/>
          <w:color w:val="000000"/>
          <w:u w:color="000000"/>
          <w:shd w:val="clear" w:color="auto" w:fill="FFFFFF"/>
          <w:lang w:eastAsia="en-GB"/>
        </w:rPr>
      </w:pPr>
      <w:r w:rsidRPr="000D60B2">
        <w:rPr>
          <w:rStyle w:val="Aucune"/>
          <w:rFonts w:ascii="Calibri" w:hAnsi="Calibri" w:cs="Calibri"/>
          <w:shd w:val="clear" w:color="auto" w:fill="FFFFFF"/>
        </w:rPr>
        <w:br w:type="page"/>
      </w:r>
    </w:p>
    <w:p w:rsidR="00073D4F" w:rsidRPr="000D60B2" w:rsidRDefault="00DA0B8A">
      <w:pPr>
        <w:pStyle w:val="Navaden1"/>
        <w:spacing w:before="120" w:after="240" w:line="301" w:lineRule="auto"/>
        <w:jc w:val="center"/>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lastRenderedPageBreak/>
        <w:t>Panel proposal (3 papers)</w:t>
      </w:r>
    </w:p>
    <w:p w:rsidR="00073D4F" w:rsidRPr="000D60B2" w:rsidRDefault="00DA0B8A">
      <w:pPr>
        <w:pStyle w:val="Navaden1"/>
        <w:spacing w:before="120" w:after="240" w:line="301" w:lineRule="auto"/>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Title of panel:</w:t>
      </w:r>
    </w:p>
    <w:p w:rsidR="00073D4F" w:rsidRPr="000D60B2" w:rsidRDefault="00DA0B8A">
      <w:pPr>
        <w:pStyle w:val="Navaden1"/>
        <w:spacing w:before="120" w:after="240" w:line="301" w:lineRule="auto"/>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Theme addressed in CFP (or original non-thematic contribution):</w:t>
      </w:r>
    </w:p>
    <w:tbl>
      <w:tblPr>
        <w:tblW w:w="87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60"/>
      </w:tblGrid>
      <w:tr w:rsidR="00073D4F" w:rsidRPr="000D60B2">
        <w:trPr>
          <w:trHeight w:val="900"/>
        </w:trPr>
        <w:tc>
          <w:tcPr>
            <w:tcW w:w="87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73D4F" w:rsidRPr="000D60B2" w:rsidRDefault="00DA0B8A">
            <w:pPr>
              <w:pStyle w:val="Navaden1"/>
              <w:spacing w:before="120" w:after="240" w:line="301" w:lineRule="auto"/>
              <w:rPr>
                <w:rFonts w:ascii="Calibri" w:hAnsi="Calibri" w:cs="Calibri"/>
                <w:sz w:val="24"/>
                <w:szCs w:val="24"/>
              </w:rPr>
            </w:pPr>
            <w:r w:rsidRPr="000D60B2">
              <w:rPr>
                <w:rStyle w:val="Aucune"/>
                <w:rFonts w:ascii="Calibri" w:hAnsi="Calibri" w:cs="Calibri"/>
                <w:sz w:val="24"/>
                <w:szCs w:val="24"/>
                <w:shd w:val="clear" w:color="auto" w:fill="FFFFFF"/>
              </w:rPr>
              <w:t xml:space="preserve"> </w:t>
            </w:r>
          </w:p>
        </w:tc>
      </w:tr>
    </w:tbl>
    <w:p w:rsidR="00073D4F" w:rsidRPr="000D60B2" w:rsidRDefault="00073D4F">
      <w:pPr>
        <w:pStyle w:val="Navaden1"/>
        <w:widowControl w:val="0"/>
        <w:spacing w:before="120" w:after="240" w:line="240" w:lineRule="auto"/>
        <w:rPr>
          <w:rStyle w:val="Aucune"/>
          <w:rFonts w:ascii="Calibri" w:eastAsia="Optima" w:hAnsi="Calibri" w:cs="Calibri"/>
          <w:sz w:val="24"/>
          <w:szCs w:val="24"/>
          <w:shd w:val="clear" w:color="auto" w:fill="FFFFFF"/>
        </w:rPr>
      </w:pPr>
    </w:p>
    <w:p w:rsidR="00073D4F" w:rsidRPr="000D60B2" w:rsidRDefault="00DA0B8A">
      <w:pPr>
        <w:pStyle w:val="Navaden1"/>
        <w:spacing w:before="120" w:after="240" w:line="301" w:lineRule="auto"/>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 xml:space="preserve"> </w:t>
      </w:r>
    </w:p>
    <w:p w:rsidR="00073D4F" w:rsidRPr="000D60B2" w:rsidRDefault="00DA0B8A">
      <w:pPr>
        <w:pStyle w:val="Navaden1"/>
        <w:spacing w:before="120" w:after="240" w:line="301" w:lineRule="auto"/>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Chair (name)</w:t>
      </w:r>
    </w:p>
    <w:p w:rsidR="00073D4F" w:rsidRPr="000D60B2" w:rsidRDefault="00DA0B8A">
      <w:pPr>
        <w:pStyle w:val="Navaden1"/>
        <w:spacing w:before="120" w:after="240" w:line="301" w:lineRule="auto"/>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Email of chair:</w:t>
      </w:r>
    </w:p>
    <w:p w:rsidR="00073D4F" w:rsidRPr="000D60B2" w:rsidRDefault="00DA0B8A">
      <w:pPr>
        <w:pStyle w:val="Navaden1"/>
        <w:spacing w:before="120" w:after="240" w:line="301" w:lineRule="auto"/>
        <w:jc w:val="center"/>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Paper 1</w:t>
      </w:r>
    </w:p>
    <w:p w:rsidR="00073D4F" w:rsidRPr="000D60B2" w:rsidRDefault="00DA0B8A">
      <w:pPr>
        <w:pStyle w:val="Navaden1"/>
        <w:spacing w:before="120" w:after="240" w:line="301" w:lineRule="auto"/>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Title and full name of presenter</w:t>
      </w:r>
    </w:p>
    <w:p w:rsidR="00073D4F" w:rsidRPr="000D60B2" w:rsidRDefault="00DA0B8A">
      <w:pPr>
        <w:pStyle w:val="Navaden1"/>
        <w:spacing w:before="120" w:after="240" w:line="301" w:lineRule="auto"/>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Institutional affiliation:</w:t>
      </w:r>
    </w:p>
    <w:p w:rsidR="00073D4F" w:rsidRPr="000D60B2" w:rsidRDefault="00DA0B8A">
      <w:pPr>
        <w:pStyle w:val="Navaden1"/>
        <w:spacing w:before="120" w:after="240" w:line="301" w:lineRule="auto"/>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Email:</w:t>
      </w:r>
    </w:p>
    <w:p w:rsidR="00073D4F" w:rsidRPr="000D60B2" w:rsidRDefault="00DA0B8A">
      <w:pPr>
        <w:pStyle w:val="Navaden1"/>
        <w:spacing w:before="120" w:after="240" w:line="301" w:lineRule="auto"/>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Title of paper:</w:t>
      </w:r>
    </w:p>
    <w:p w:rsidR="00073D4F" w:rsidRPr="000D60B2" w:rsidRDefault="00DA0B8A">
      <w:pPr>
        <w:pStyle w:val="Navaden1"/>
        <w:spacing w:before="120" w:after="240" w:line="301" w:lineRule="auto"/>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Abstract (400 words):</w:t>
      </w:r>
    </w:p>
    <w:tbl>
      <w:tblPr>
        <w:tblW w:w="87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60"/>
      </w:tblGrid>
      <w:tr w:rsidR="00073D4F" w:rsidRPr="000D60B2">
        <w:trPr>
          <w:trHeight w:val="2420"/>
        </w:trPr>
        <w:tc>
          <w:tcPr>
            <w:tcW w:w="87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73D4F" w:rsidRPr="000D60B2" w:rsidRDefault="00DA0B8A">
            <w:pPr>
              <w:pStyle w:val="Navaden1"/>
              <w:spacing w:before="120" w:after="240" w:line="301" w:lineRule="auto"/>
              <w:rPr>
                <w:rStyle w:val="Aucune"/>
                <w:rFonts w:ascii="Calibri" w:eastAsia="Times New Roman" w:hAnsi="Calibri" w:cs="Calibri"/>
                <w:sz w:val="24"/>
                <w:szCs w:val="24"/>
                <w:shd w:val="clear" w:color="auto" w:fill="FFFFFF"/>
              </w:rPr>
            </w:pPr>
            <w:r w:rsidRPr="000D60B2">
              <w:rPr>
                <w:rStyle w:val="Aucune"/>
                <w:rFonts w:ascii="Calibri" w:hAnsi="Calibri" w:cs="Calibri"/>
                <w:sz w:val="24"/>
                <w:szCs w:val="24"/>
                <w:shd w:val="clear" w:color="auto" w:fill="FFFFFF"/>
              </w:rPr>
              <w:t xml:space="preserve"> </w:t>
            </w:r>
          </w:p>
          <w:p w:rsidR="00073D4F" w:rsidRPr="000D60B2" w:rsidRDefault="00DA0B8A">
            <w:pPr>
              <w:pStyle w:val="Navaden1"/>
              <w:spacing w:before="120" w:after="240" w:line="301" w:lineRule="auto"/>
              <w:rPr>
                <w:rStyle w:val="Aucune"/>
                <w:rFonts w:ascii="Calibri" w:eastAsia="Times New Roman" w:hAnsi="Calibri" w:cs="Calibri"/>
                <w:sz w:val="24"/>
                <w:szCs w:val="24"/>
                <w:shd w:val="clear" w:color="auto" w:fill="FFFFFF"/>
              </w:rPr>
            </w:pPr>
            <w:r w:rsidRPr="000D60B2">
              <w:rPr>
                <w:rStyle w:val="Aucune"/>
                <w:rFonts w:ascii="Calibri" w:hAnsi="Calibri" w:cs="Calibri"/>
                <w:sz w:val="24"/>
                <w:szCs w:val="24"/>
                <w:shd w:val="clear" w:color="auto" w:fill="FFFFFF"/>
              </w:rPr>
              <w:t xml:space="preserve"> </w:t>
            </w:r>
          </w:p>
          <w:p w:rsidR="00073D4F" w:rsidRPr="000D60B2" w:rsidRDefault="00DA0B8A">
            <w:pPr>
              <w:pStyle w:val="Navaden1"/>
              <w:spacing w:before="120" w:after="240" w:line="301" w:lineRule="auto"/>
              <w:rPr>
                <w:rStyle w:val="Aucune"/>
                <w:rFonts w:ascii="Calibri" w:eastAsia="Times New Roman" w:hAnsi="Calibri" w:cs="Calibri"/>
                <w:sz w:val="24"/>
                <w:szCs w:val="24"/>
                <w:shd w:val="clear" w:color="auto" w:fill="FFFFFF"/>
              </w:rPr>
            </w:pPr>
            <w:r w:rsidRPr="000D60B2">
              <w:rPr>
                <w:rStyle w:val="Aucune"/>
                <w:rFonts w:ascii="Calibri" w:hAnsi="Calibri" w:cs="Calibri"/>
                <w:sz w:val="24"/>
                <w:szCs w:val="24"/>
                <w:shd w:val="clear" w:color="auto" w:fill="FFFFFF"/>
              </w:rPr>
              <w:t xml:space="preserve"> </w:t>
            </w:r>
          </w:p>
          <w:p w:rsidR="00073D4F" w:rsidRPr="000D60B2" w:rsidRDefault="00DA0B8A">
            <w:pPr>
              <w:pStyle w:val="Navaden1"/>
              <w:spacing w:before="120" w:after="240" w:line="301" w:lineRule="auto"/>
              <w:rPr>
                <w:rFonts w:ascii="Calibri" w:hAnsi="Calibri" w:cs="Calibri"/>
                <w:sz w:val="24"/>
                <w:szCs w:val="24"/>
              </w:rPr>
            </w:pPr>
            <w:r w:rsidRPr="000D60B2">
              <w:rPr>
                <w:rStyle w:val="Aucune"/>
                <w:rFonts w:ascii="Calibri" w:hAnsi="Calibri" w:cs="Calibri"/>
                <w:sz w:val="24"/>
                <w:szCs w:val="24"/>
                <w:shd w:val="clear" w:color="auto" w:fill="FFFFFF"/>
              </w:rPr>
              <w:t xml:space="preserve"> </w:t>
            </w:r>
          </w:p>
        </w:tc>
      </w:tr>
    </w:tbl>
    <w:p w:rsidR="00073D4F" w:rsidRPr="000D60B2" w:rsidRDefault="00073D4F">
      <w:pPr>
        <w:pStyle w:val="Navaden1"/>
        <w:widowControl w:val="0"/>
        <w:spacing w:before="120" w:after="240" w:line="240" w:lineRule="auto"/>
        <w:rPr>
          <w:rStyle w:val="Aucune"/>
          <w:rFonts w:ascii="Calibri" w:eastAsia="Optima" w:hAnsi="Calibri" w:cs="Calibri"/>
          <w:sz w:val="24"/>
          <w:szCs w:val="24"/>
          <w:shd w:val="clear" w:color="auto" w:fill="FFFFFF"/>
        </w:rPr>
      </w:pPr>
    </w:p>
    <w:p w:rsidR="00073D4F" w:rsidRPr="000D60B2" w:rsidRDefault="00DA0B8A">
      <w:pPr>
        <w:pStyle w:val="Navaden1"/>
        <w:spacing w:before="120" w:after="240" w:line="301" w:lineRule="auto"/>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 xml:space="preserve"> </w:t>
      </w:r>
    </w:p>
    <w:p w:rsidR="00073D4F" w:rsidRPr="000D60B2" w:rsidRDefault="00073D4F">
      <w:pPr>
        <w:pStyle w:val="Navaden1"/>
        <w:spacing w:before="120" w:after="240" w:line="301" w:lineRule="auto"/>
        <w:rPr>
          <w:rFonts w:ascii="Calibri" w:eastAsia="Optima" w:hAnsi="Calibri" w:cs="Calibri"/>
          <w:sz w:val="24"/>
          <w:szCs w:val="24"/>
          <w:shd w:val="clear" w:color="auto" w:fill="FFFFFF"/>
        </w:rPr>
      </w:pPr>
    </w:p>
    <w:p w:rsidR="00073D4F" w:rsidRPr="000D60B2" w:rsidRDefault="00DA0B8A">
      <w:pPr>
        <w:pStyle w:val="Navaden1"/>
        <w:spacing w:before="120" w:after="240" w:line="301" w:lineRule="auto"/>
        <w:jc w:val="center"/>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Paper 2</w:t>
      </w:r>
    </w:p>
    <w:p w:rsidR="00073D4F" w:rsidRPr="000D60B2" w:rsidRDefault="00DA0B8A">
      <w:pPr>
        <w:pStyle w:val="Navaden1"/>
        <w:spacing w:before="120" w:after="240" w:line="301" w:lineRule="auto"/>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Title and full name of presenter</w:t>
      </w:r>
    </w:p>
    <w:p w:rsidR="00073D4F" w:rsidRPr="000D60B2" w:rsidRDefault="00DA0B8A">
      <w:pPr>
        <w:pStyle w:val="Navaden1"/>
        <w:spacing w:before="120" w:after="240" w:line="301" w:lineRule="auto"/>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Institutional affiliation:</w:t>
      </w:r>
    </w:p>
    <w:p w:rsidR="00073D4F" w:rsidRPr="000D60B2" w:rsidRDefault="00DA0B8A">
      <w:pPr>
        <w:pStyle w:val="Navaden1"/>
        <w:spacing w:before="120" w:after="240" w:line="301" w:lineRule="auto"/>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Email:</w:t>
      </w:r>
    </w:p>
    <w:p w:rsidR="00073D4F" w:rsidRPr="000D60B2" w:rsidRDefault="00DA0B8A">
      <w:pPr>
        <w:pStyle w:val="Navaden1"/>
        <w:spacing w:before="120" w:after="240" w:line="301" w:lineRule="auto"/>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Title of paper:</w:t>
      </w:r>
    </w:p>
    <w:p w:rsidR="00073D4F" w:rsidRPr="000D60B2" w:rsidRDefault="00DA0B8A">
      <w:pPr>
        <w:pStyle w:val="Navaden1"/>
        <w:spacing w:before="120" w:after="240" w:line="301" w:lineRule="auto"/>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Abstract (400 words):</w:t>
      </w:r>
    </w:p>
    <w:tbl>
      <w:tblPr>
        <w:tblW w:w="87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60"/>
      </w:tblGrid>
      <w:tr w:rsidR="00073D4F" w:rsidRPr="000D60B2">
        <w:trPr>
          <w:trHeight w:val="3378"/>
        </w:trPr>
        <w:tc>
          <w:tcPr>
            <w:tcW w:w="87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73D4F" w:rsidRPr="000D60B2" w:rsidRDefault="00DA0B8A">
            <w:pPr>
              <w:pStyle w:val="Navaden1"/>
              <w:spacing w:before="120" w:after="240" w:line="301" w:lineRule="auto"/>
              <w:rPr>
                <w:rStyle w:val="Aucune"/>
                <w:rFonts w:ascii="Calibri" w:eastAsia="Times New Roman" w:hAnsi="Calibri" w:cs="Calibri"/>
                <w:sz w:val="24"/>
                <w:szCs w:val="24"/>
                <w:shd w:val="clear" w:color="auto" w:fill="FFFFFF"/>
              </w:rPr>
            </w:pPr>
            <w:r w:rsidRPr="000D60B2">
              <w:rPr>
                <w:rStyle w:val="Aucune"/>
                <w:rFonts w:ascii="Calibri" w:hAnsi="Calibri" w:cs="Calibri"/>
                <w:sz w:val="24"/>
                <w:szCs w:val="24"/>
                <w:shd w:val="clear" w:color="auto" w:fill="FFFFFF"/>
              </w:rPr>
              <w:t xml:space="preserve"> </w:t>
            </w:r>
          </w:p>
          <w:p w:rsidR="00073D4F" w:rsidRPr="000D60B2" w:rsidRDefault="00DA0B8A">
            <w:pPr>
              <w:pStyle w:val="Navaden1"/>
              <w:spacing w:before="120" w:after="240" w:line="301" w:lineRule="auto"/>
              <w:rPr>
                <w:rStyle w:val="Aucune"/>
                <w:rFonts w:ascii="Calibri" w:eastAsia="Times New Roman" w:hAnsi="Calibri" w:cs="Calibri"/>
                <w:sz w:val="24"/>
                <w:szCs w:val="24"/>
                <w:shd w:val="clear" w:color="auto" w:fill="FFFFFF"/>
              </w:rPr>
            </w:pPr>
            <w:r w:rsidRPr="000D60B2">
              <w:rPr>
                <w:rStyle w:val="Aucune"/>
                <w:rFonts w:ascii="Calibri" w:hAnsi="Calibri" w:cs="Calibri"/>
                <w:sz w:val="24"/>
                <w:szCs w:val="24"/>
                <w:shd w:val="clear" w:color="auto" w:fill="FFFFFF"/>
              </w:rPr>
              <w:t xml:space="preserve"> </w:t>
            </w:r>
          </w:p>
          <w:p w:rsidR="00073D4F" w:rsidRPr="000D60B2" w:rsidRDefault="00073D4F">
            <w:pPr>
              <w:pStyle w:val="Navaden1"/>
              <w:spacing w:before="120" w:after="240" w:line="301" w:lineRule="auto"/>
              <w:rPr>
                <w:rStyle w:val="Aucune"/>
                <w:rFonts w:ascii="Calibri" w:eastAsia="Times New Roman" w:hAnsi="Calibri" w:cs="Calibri"/>
                <w:sz w:val="24"/>
                <w:szCs w:val="24"/>
                <w:shd w:val="clear" w:color="auto" w:fill="FFFFFF"/>
              </w:rPr>
            </w:pPr>
          </w:p>
          <w:p w:rsidR="00073D4F" w:rsidRPr="000D60B2" w:rsidRDefault="00073D4F">
            <w:pPr>
              <w:pStyle w:val="Navaden1"/>
              <w:spacing w:before="120" w:after="240" w:line="301" w:lineRule="auto"/>
              <w:rPr>
                <w:rStyle w:val="Aucune"/>
                <w:rFonts w:ascii="Calibri" w:eastAsia="Times New Roman" w:hAnsi="Calibri" w:cs="Calibri"/>
                <w:sz w:val="24"/>
                <w:szCs w:val="24"/>
                <w:shd w:val="clear" w:color="auto" w:fill="FFFFFF"/>
              </w:rPr>
            </w:pPr>
          </w:p>
          <w:p w:rsidR="00073D4F" w:rsidRPr="000D60B2" w:rsidRDefault="00DA0B8A">
            <w:pPr>
              <w:pStyle w:val="Navaden1"/>
              <w:spacing w:before="120" w:after="240" w:line="301" w:lineRule="auto"/>
              <w:rPr>
                <w:rStyle w:val="Aucune"/>
                <w:rFonts w:ascii="Calibri" w:eastAsia="Times New Roman" w:hAnsi="Calibri" w:cs="Calibri"/>
                <w:sz w:val="24"/>
                <w:szCs w:val="24"/>
                <w:shd w:val="clear" w:color="auto" w:fill="FFFFFF"/>
              </w:rPr>
            </w:pPr>
            <w:r w:rsidRPr="000D60B2">
              <w:rPr>
                <w:rStyle w:val="Aucune"/>
                <w:rFonts w:ascii="Calibri" w:hAnsi="Calibri" w:cs="Calibri"/>
                <w:sz w:val="24"/>
                <w:szCs w:val="24"/>
                <w:shd w:val="clear" w:color="auto" w:fill="FFFFFF"/>
              </w:rPr>
              <w:t xml:space="preserve"> </w:t>
            </w:r>
          </w:p>
          <w:p w:rsidR="00073D4F" w:rsidRPr="000D60B2" w:rsidRDefault="00DA0B8A">
            <w:pPr>
              <w:pStyle w:val="Navaden1"/>
              <w:spacing w:before="120" w:after="240" w:line="301" w:lineRule="auto"/>
              <w:rPr>
                <w:rFonts w:ascii="Calibri" w:hAnsi="Calibri" w:cs="Calibri"/>
                <w:sz w:val="24"/>
                <w:szCs w:val="24"/>
              </w:rPr>
            </w:pPr>
            <w:r w:rsidRPr="000D60B2">
              <w:rPr>
                <w:rStyle w:val="Aucune"/>
                <w:rFonts w:ascii="Calibri" w:hAnsi="Calibri" w:cs="Calibri"/>
                <w:sz w:val="24"/>
                <w:szCs w:val="24"/>
                <w:shd w:val="clear" w:color="auto" w:fill="FFFFFF"/>
              </w:rPr>
              <w:t xml:space="preserve"> </w:t>
            </w:r>
          </w:p>
        </w:tc>
      </w:tr>
    </w:tbl>
    <w:p w:rsidR="00073D4F" w:rsidRPr="000D60B2" w:rsidRDefault="00073D4F">
      <w:pPr>
        <w:pStyle w:val="Navaden1"/>
        <w:widowControl w:val="0"/>
        <w:spacing w:before="120" w:after="240" w:line="240" w:lineRule="auto"/>
        <w:rPr>
          <w:rStyle w:val="Aucune"/>
          <w:rFonts w:ascii="Calibri" w:eastAsia="Optima" w:hAnsi="Calibri" w:cs="Calibri"/>
          <w:sz w:val="24"/>
          <w:szCs w:val="24"/>
          <w:shd w:val="clear" w:color="auto" w:fill="FFFFFF"/>
        </w:rPr>
      </w:pPr>
    </w:p>
    <w:p w:rsidR="00073D4F" w:rsidRPr="000D60B2" w:rsidRDefault="00DA0B8A">
      <w:pPr>
        <w:pStyle w:val="Navaden1"/>
        <w:spacing w:before="120" w:after="240" w:line="301" w:lineRule="auto"/>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 xml:space="preserve"> </w:t>
      </w:r>
    </w:p>
    <w:p w:rsidR="00073D4F" w:rsidRPr="000D60B2" w:rsidRDefault="00DA0B8A">
      <w:pPr>
        <w:pStyle w:val="Navaden1"/>
        <w:spacing w:before="120" w:after="240" w:line="301" w:lineRule="auto"/>
        <w:jc w:val="center"/>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Paper 3</w:t>
      </w:r>
    </w:p>
    <w:p w:rsidR="00073D4F" w:rsidRPr="000D60B2" w:rsidRDefault="00DA0B8A">
      <w:pPr>
        <w:pStyle w:val="Navaden1"/>
        <w:spacing w:before="120" w:after="240" w:line="301" w:lineRule="auto"/>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Title and full name of presenter:</w:t>
      </w:r>
    </w:p>
    <w:p w:rsidR="00073D4F" w:rsidRPr="000D60B2" w:rsidRDefault="00DA0B8A">
      <w:pPr>
        <w:pStyle w:val="Navaden1"/>
        <w:spacing w:before="120" w:after="240" w:line="301" w:lineRule="auto"/>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Institutional affiliation:</w:t>
      </w:r>
    </w:p>
    <w:p w:rsidR="00073D4F" w:rsidRPr="000D60B2" w:rsidRDefault="00DA0B8A">
      <w:pPr>
        <w:pStyle w:val="Navaden1"/>
        <w:spacing w:before="120" w:after="240" w:line="301" w:lineRule="auto"/>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Email:</w:t>
      </w:r>
    </w:p>
    <w:p w:rsidR="00073D4F" w:rsidRPr="000D60B2" w:rsidRDefault="00DA0B8A">
      <w:pPr>
        <w:pStyle w:val="Navaden1"/>
        <w:spacing w:before="120" w:after="240" w:line="301" w:lineRule="auto"/>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Title of paper:</w:t>
      </w:r>
    </w:p>
    <w:p w:rsidR="00073D4F" w:rsidRPr="000D60B2" w:rsidRDefault="00DA0B8A">
      <w:pPr>
        <w:pStyle w:val="Navaden1"/>
        <w:spacing w:before="120" w:after="240" w:line="301" w:lineRule="auto"/>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Abstract (400 words):</w:t>
      </w:r>
    </w:p>
    <w:tbl>
      <w:tblPr>
        <w:tblW w:w="87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60"/>
      </w:tblGrid>
      <w:tr w:rsidR="00073D4F" w:rsidRPr="000D60B2">
        <w:trPr>
          <w:trHeight w:val="2940"/>
        </w:trPr>
        <w:tc>
          <w:tcPr>
            <w:tcW w:w="87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73D4F" w:rsidRPr="000D60B2" w:rsidRDefault="00DA0B8A">
            <w:pPr>
              <w:pStyle w:val="Navaden1"/>
              <w:spacing w:before="120" w:after="240" w:line="301" w:lineRule="auto"/>
              <w:rPr>
                <w:rStyle w:val="Aucune"/>
                <w:rFonts w:ascii="Calibri" w:eastAsia="Times New Roman" w:hAnsi="Calibri" w:cs="Calibri"/>
                <w:sz w:val="24"/>
                <w:szCs w:val="24"/>
                <w:shd w:val="clear" w:color="auto" w:fill="FFFFFF"/>
              </w:rPr>
            </w:pPr>
            <w:r w:rsidRPr="000D60B2">
              <w:rPr>
                <w:rStyle w:val="Aucune"/>
                <w:rFonts w:ascii="Calibri" w:hAnsi="Calibri" w:cs="Calibri"/>
                <w:sz w:val="24"/>
                <w:szCs w:val="24"/>
                <w:shd w:val="clear" w:color="auto" w:fill="FFFFFF"/>
              </w:rPr>
              <w:lastRenderedPageBreak/>
              <w:t xml:space="preserve"> </w:t>
            </w:r>
          </w:p>
          <w:p w:rsidR="00073D4F" w:rsidRPr="000D60B2" w:rsidRDefault="00073D4F">
            <w:pPr>
              <w:pStyle w:val="Navaden1"/>
              <w:spacing w:before="120" w:after="240" w:line="301" w:lineRule="auto"/>
              <w:rPr>
                <w:rStyle w:val="Aucune"/>
                <w:rFonts w:ascii="Calibri" w:eastAsia="Times New Roman" w:hAnsi="Calibri" w:cs="Calibri"/>
                <w:sz w:val="24"/>
                <w:szCs w:val="24"/>
                <w:shd w:val="clear" w:color="auto" w:fill="FFFFFF"/>
              </w:rPr>
            </w:pPr>
          </w:p>
          <w:p w:rsidR="00073D4F" w:rsidRPr="000D60B2" w:rsidRDefault="00073D4F">
            <w:pPr>
              <w:pStyle w:val="Navaden1"/>
              <w:spacing w:before="120" w:after="240" w:line="301" w:lineRule="auto"/>
              <w:rPr>
                <w:rStyle w:val="Aucune"/>
                <w:rFonts w:ascii="Calibri" w:eastAsia="Times New Roman" w:hAnsi="Calibri" w:cs="Calibri"/>
                <w:sz w:val="24"/>
                <w:szCs w:val="24"/>
                <w:shd w:val="clear" w:color="auto" w:fill="FFFFFF"/>
              </w:rPr>
            </w:pPr>
          </w:p>
          <w:p w:rsidR="00073D4F" w:rsidRPr="000D60B2" w:rsidRDefault="00073D4F">
            <w:pPr>
              <w:pStyle w:val="Navaden1"/>
              <w:spacing w:before="120" w:after="240" w:line="301" w:lineRule="auto"/>
              <w:rPr>
                <w:rFonts w:ascii="Calibri" w:hAnsi="Calibri" w:cs="Calibri"/>
                <w:sz w:val="24"/>
                <w:szCs w:val="24"/>
              </w:rPr>
            </w:pPr>
          </w:p>
        </w:tc>
      </w:tr>
    </w:tbl>
    <w:p w:rsidR="00073D4F" w:rsidRPr="000D60B2" w:rsidRDefault="00073D4F">
      <w:pPr>
        <w:pStyle w:val="Navaden1"/>
        <w:widowControl w:val="0"/>
        <w:spacing w:before="120" w:after="240" w:line="240" w:lineRule="auto"/>
        <w:rPr>
          <w:rStyle w:val="Aucune"/>
          <w:rFonts w:ascii="Calibri" w:eastAsia="Optima" w:hAnsi="Calibri" w:cs="Calibri"/>
          <w:sz w:val="24"/>
          <w:szCs w:val="24"/>
          <w:shd w:val="clear" w:color="auto" w:fill="FFFFFF"/>
        </w:rPr>
      </w:pPr>
    </w:p>
    <w:p w:rsidR="00073D4F" w:rsidRPr="000D60B2" w:rsidRDefault="00DA0B8A">
      <w:pPr>
        <w:pStyle w:val="Navaden1"/>
        <w:spacing w:before="120" w:after="240" w:line="301" w:lineRule="auto"/>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 xml:space="preserve"> </w:t>
      </w:r>
    </w:p>
    <w:p w:rsidR="00073D4F" w:rsidRPr="000D60B2" w:rsidRDefault="00DA0B8A">
      <w:pPr>
        <w:pStyle w:val="Navaden1"/>
        <w:spacing w:before="120" w:after="240" w:line="301" w:lineRule="auto"/>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 xml:space="preserve"> </w:t>
      </w:r>
    </w:p>
    <w:p w:rsidR="00073D4F" w:rsidRPr="000D60B2" w:rsidRDefault="00DA0B8A">
      <w:pPr>
        <w:pStyle w:val="Navaden1"/>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Technical requirements other than powerpoint</w:t>
      </w:r>
    </w:p>
    <w:p w:rsidR="00073D4F" w:rsidRPr="000D60B2" w:rsidRDefault="00073D4F">
      <w:pPr>
        <w:pStyle w:val="Navaden1"/>
        <w:rPr>
          <w:rFonts w:ascii="Calibri" w:eastAsia="Optima" w:hAnsi="Calibri" w:cs="Calibri"/>
          <w:sz w:val="24"/>
          <w:szCs w:val="24"/>
          <w:shd w:val="clear" w:color="auto" w:fill="FFFFFF"/>
        </w:rPr>
      </w:pPr>
    </w:p>
    <w:p w:rsidR="00073D4F" w:rsidRPr="000D60B2" w:rsidRDefault="00073D4F">
      <w:pPr>
        <w:pStyle w:val="Navaden1"/>
        <w:rPr>
          <w:rFonts w:ascii="Calibri" w:eastAsia="Optima" w:hAnsi="Calibri" w:cs="Calibri"/>
          <w:sz w:val="24"/>
          <w:szCs w:val="24"/>
          <w:shd w:val="clear" w:color="auto" w:fill="FFFFFF"/>
        </w:rPr>
      </w:pPr>
    </w:p>
    <w:p w:rsidR="00073D4F" w:rsidRPr="000D60B2" w:rsidRDefault="00DA0B8A">
      <w:pPr>
        <w:pStyle w:val="Navaden1"/>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Signature</w:t>
      </w:r>
    </w:p>
    <w:p w:rsidR="00073D4F" w:rsidRPr="000D60B2" w:rsidRDefault="00DA0B8A">
      <w:pPr>
        <w:pStyle w:val="Navaden1"/>
        <w:rPr>
          <w:rStyle w:val="Aucune"/>
          <w:rFonts w:ascii="Calibri" w:eastAsia="Optima" w:hAnsi="Calibri" w:cs="Calibri"/>
          <w:sz w:val="24"/>
          <w:szCs w:val="24"/>
          <w:shd w:val="clear" w:color="auto" w:fill="FFFFFF"/>
        </w:rPr>
      </w:pPr>
      <w:r w:rsidRPr="000D60B2">
        <w:rPr>
          <w:rStyle w:val="Aucune"/>
          <w:rFonts w:ascii="Calibri" w:hAnsi="Calibri" w:cs="Calibri"/>
          <w:sz w:val="24"/>
          <w:szCs w:val="24"/>
          <w:shd w:val="clear" w:color="auto" w:fill="FFFFFF"/>
        </w:rPr>
        <w:t>Date</w:t>
      </w:r>
    </w:p>
    <w:p w:rsidR="00073D4F" w:rsidRPr="000D60B2" w:rsidRDefault="00073D4F">
      <w:pPr>
        <w:pStyle w:val="Navaden1"/>
        <w:rPr>
          <w:rFonts w:ascii="Calibri" w:eastAsia="Optima" w:hAnsi="Calibri" w:cs="Calibri"/>
          <w:sz w:val="24"/>
          <w:szCs w:val="24"/>
          <w:shd w:val="clear" w:color="auto" w:fill="FFFFFF"/>
        </w:rPr>
      </w:pPr>
    </w:p>
    <w:p w:rsidR="00073D4F" w:rsidRPr="000D60B2" w:rsidRDefault="00073D4F">
      <w:pPr>
        <w:pStyle w:val="Navaden1"/>
        <w:rPr>
          <w:rFonts w:ascii="Calibri" w:eastAsia="Optima" w:hAnsi="Calibri" w:cs="Calibri"/>
          <w:sz w:val="24"/>
          <w:szCs w:val="24"/>
          <w:shd w:val="clear" w:color="auto" w:fill="FFFFFF"/>
        </w:rPr>
      </w:pPr>
    </w:p>
    <w:p w:rsidR="00073D4F" w:rsidRPr="000D60B2" w:rsidRDefault="00073D4F">
      <w:pPr>
        <w:pStyle w:val="Navaden1"/>
        <w:rPr>
          <w:rFonts w:ascii="Calibri" w:eastAsia="Optima" w:hAnsi="Calibri" w:cs="Calibri"/>
          <w:sz w:val="24"/>
          <w:szCs w:val="24"/>
          <w:shd w:val="clear" w:color="auto" w:fill="FFFFFF"/>
        </w:rPr>
      </w:pPr>
    </w:p>
    <w:p w:rsidR="00073D4F" w:rsidRPr="000D60B2" w:rsidRDefault="00073D4F">
      <w:pPr>
        <w:pStyle w:val="Navaden1"/>
        <w:widowControl w:val="0"/>
        <w:spacing w:line="240" w:lineRule="auto"/>
        <w:rPr>
          <w:rFonts w:ascii="Calibri" w:eastAsia="Optima" w:hAnsi="Calibri" w:cs="Calibri"/>
          <w:sz w:val="24"/>
          <w:szCs w:val="24"/>
          <w:shd w:val="clear" w:color="auto" w:fill="FFFFFF"/>
        </w:rPr>
      </w:pPr>
    </w:p>
    <w:p w:rsidR="00073D4F" w:rsidRPr="000D60B2" w:rsidRDefault="00073D4F">
      <w:pPr>
        <w:pStyle w:val="Navaden1"/>
        <w:rPr>
          <w:rFonts w:ascii="Calibri" w:eastAsia="Optima" w:hAnsi="Calibri" w:cs="Calibri"/>
          <w:sz w:val="24"/>
          <w:szCs w:val="24"/>
          <w:shd w:val="clear" w:color="auto" w:fill="FFFFFF"/>
        </w:rPr>
      </w:pPr>
    </w:p>
    <w:p w:rsidR="00073D4F" w:rsidRPr="000D60B2" w:rsidRDefault="00073D4F">
      <w:pPr>
        <w:pStyle w:val="Navaden1"/>
        <w:rPr>
          <w:rFonts w:ascii="Calibri" w:eastAsia="Optima" w:hAnsi="Calibri" w:cs="Calibri"/>
          <w:sz w:val="24"/>
          <w:szCs w:val="24"/>
          <w:shd w:val="clear" w:color="auto" w:fill="FFFFFF"/>
        </w:rPr>
      </w:pPr>
    </w:p>
    <w:p w:rsidR="00073D4F" w:rsidRPr="000D60B2" w:rsidRDefault="00073D4F">
      <w:pPr>
        <w:pStyle w:val="Navaden1"/>
        <w:rPr>
          <w:rFonts w:ascii="Calibri" w:eastAsia="Optima" w:hAnsi="Calibri" w:cs="Calibri"/>
          <w:sz w:val="24"/>
          <w:szCs w:val="24"/>
          <w:shd w:val="clear" w:color="auto" w:fill="FFFFFF"/>
        </w:rPr>
      </w:pPr>
    </w:p>
    <w:p w:rsidR="00073D4F" w:rsidRPr="000D60B2" w:rsidRDefault="00DA0B8A">
      <w:pPr>
        <w:pStyle w:val="Navaden1"/>
        <w:rPr>
          <w:rFonts w:ascii="Calibri" w:hAnsi="Calibri" w:cs="Calibri"/>
          <w:sz w:val="24"/>
          <w:szCs w:val="24"/>
        </w:rPr>
      </w:pPr>
      <w:r w:rsidRPr="000D60B2">
        <w:rPr>
          <w:rStyle w:val="Aucune"/>
          <w:rFonts w:ascii="Calibri" w:hAnsi="Calibri" w:cs="Calibri"/>
          <w:sz w:val="24"/>
          <w:szCs w:val="24"/>
          <w:shd w:val="clear" w:color="auto" w:fill="FFFFFF"/>
        </w:rPr>
        <w:t>(End)</w:t>
      </w:r>
    </w:p>
    <w:sectPr w:rsidR="00073D4F" w:rsidRPr="000D60B2">
      <w:headerReference w:type="default"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E71" w:rsidRDefault="00FF0E71">
      <w:r>
        <w:separator/>
      </w:r>
    </w:p>
  </w:endnote>
  <w:endnote w:type="continuationSeparator" w:id="0">
    <w:p w:rsidR="00FF0E71" w:rsidRDefault="00FF0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tima">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D4F" w:rsidRDefault="00DA0B8A">
    <w:pPr>
      <w:pStyle w:val="Navaden1"/>
      <w:spacing w:before="120" w:after="240" w:line="301" w:lineRule="auto"/>
    </w:pPr>
    <w:r>
      <w:fldChar w:fldCharType="begin"/>
    </w:r>
    <w:r>
      <w:instrText xml:space="preserve"> PAGE </w:instrText>
    </w:r>
    <w:r>
      <w:fldChar w:fldCharType="separate"/>
    </w:r>
    <w:r w:rsidR="0043715F">
      <w:rPr>
        <w:noProof/>
      </w:rPr>
      <w:t>1</w:t>
    </w:r>
    <w:r>
      <w:fldChar w:fldCharType="end"/>
    </w:r>
    <w:r>
      <w:t xml:space="preserve"> of </w:t>
    </w:r>
    <w:r>
      <w:fldChar w:fldCharType="begin"/>
    </w:r>
    <w:r>
      <w:instrText xml:space="preserve"> NUMPAGES </w:instrText>
    </w:r>
    <w:r>
      <w:fldChar w:fldCharType="separate"/>
    </w:r>
    <w:r w:rsidR="0043715F">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E71" w:rsidRDefault="00FF0E71">
      <w:r>
        <w:separator/>
      </w:r>
    </w:p>
  </w:footnote>
  <w:footnote w:type="continuationSeparator" w:id="0">
    <w:p w:rsidR="00FF0E71" w:rsidRDefault="00FF0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D4F" w:rsidRDefault="00073D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46B4D"/>
    <w:multiLevelType w:val="hybridMultilevel"/>
    <w:tmpl w:val="773CBCCE"/>
    <w:styleLink w:val="Style1import"/>
    <w:lvl w:ilvl="0" w:tplc="B6E4F62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B7A5866">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376D882">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CF0CA64">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366878">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C0CBE04">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3AA871C">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40AC14">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AE7F5C">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3456953"/>
    <w:multiLevelType w:val="hybridMultilevel"/>
    <w:tmpl w:val="773CBCCE"/>
    <w:numStyleLink w:val="Style1import"/>
  </w:abstractNum>
  <w:abstractNum w:abstractNumId="2" w15:restartNumberingAfterBreak="0">
    <w:nsid w:val="227237F3"/>
    <w:multiLevelType w:val="hybridMultilevel"/>
    <w:tmpl w:val="6E564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D4F"/>
    <w:rsid w:val="00037503"/>
    <w:rsid w:val="00073D4F"/>
    <w:rsid w:val="000D60B2"/>
    <w:rsid w:val="002814C3"/>
    <w:rsid w:val="002F49DF"/>
    <w:rsid w:val="0043715F"/>
    <w:rsid w:val="004C4CC6"/>
    <w:rsid w:val="00764AFC"/>
    <w:rsid w:val="00A57B5F"/>
    <w:rsid w:val="00DA0B8A"/>
    <w:rsid w:val="00E0030D"/>
    <w:rsid w:val="00FF0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9953"/>
  <w15:docId w15:val="{FF0BB721-9547-4BB9-9348-687362E3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Neue" w:hAnsi="Helvetica Neue" w:cs="Arial Unicode MS"/>
      <w:color w:val="000000"/>
      <w:sz w:val="24"/>
      <w:szCs w:val="24"/>
    </w:rPr>
  </w:style>
  <w:style w:type="paragraph" w:customStyle="1" w:styleId="Navaden1">
    <w:name w:val="Navaden1"/>
    <w:pPr>
      <w:spacing w:line="276" w:lineRule="auto"/>
    </w:pPr>
    <w:rPr>
      <w:rFonts w:ascii="Arial" w:hAnsi="Arial" w:cs="Arial Unicode MS"/>
      <w:color w:val="000000"/>
      <w:sz w:val="22"/>
      <w:szCs w:val="22"/>
      <w:u w:color="000000"/>
      <w:lang w:val="en-US"/>
    </w:rPr>
  </w:style>
  <w:style w:type="character" w:customStyle="1" w:styleId="Aucune">
    <w:name w:val="Aucune"/>
  </w:style>
  <w:style w:type="numbering" w:customStyle="1" w:styleId="Style1import">
    <w:name w:val="Style 1 importé"/>
    <w:pPr>
      <w:numPr>
        <w:numId w:val="1"/>
      </w:numPr>
    </w:pPr>
  </w:style>
  <w:style w:type="character" w:customStyle="1" w:styleId="Lien">
    <w:name w:val="Lien"/>
    <w:rPr>
      <w:color w:val="0000FF"/>
      <w:u w:val="single" w:color="0000FF"/>
    </w:rPr>
  </w:style>
  <w:style w:type="character" w:customStyle="1" w:styleId="Hyperlink0">
    <w:name w:val="Hyperlink.0"/>
    <w:basedOn w:val="Lien"/>
    <w:rPr>
      <w:color w:val="0000FF"/>
      <w:sz w:val="24"/>
      <w:szCs w:val="24"/>
      <w:u w:val="single" w:color="0000FF"/>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btb.proposals@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miha.kovac@mkz.si"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Oxford Brookes University</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Angus Phillips</dc:creator>
  <cp:lastModifiedBy>Angus Phillips</cp:lastModifiedBy>
  <cp:revision>7</cp:revision>
  <cp:lastPrinted>2019-10-10T08:19:00Z</cp:lastPrinted>
  <dcterms:created xsi:type="dcterms:W3CDTF">2019-10-08T12:13:00Z</dcterms:created>
  <dcterms:modified xsi:type="dcterms:W3CDTF">2020-01-21T16:09:00Z</dcterms:modified>
</cp:coreProperties>
</file>